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2DF" w:rsidRPr="00CC67D2" w:rsidRDefault="00C532DF" w:rsidP="00CC67D2">
      <w:pPr>
        <w:shd w:val="clear" w:color="auto" w:fill="FFFFFF"/>
        <w:spacing w:after="75" w:line="330" w:lineRule="atLeast"/>
        <w:jc w:val="center"/>
        <w:outlineLvl w:val="1"/>
        <w:rPr>
          <w:rFonts w:ascii="PT Serif" w:eastAsia="Times New Roman" w:hAnsi="PT Serif" w:cs="Tahoma"/>
          <w:b/>
          <w:color w:val="373737"/>
          <w:kern w:val="36"/>
          <w:sz w:val="38"/>
          <w:szCs w:val="38"/>
          <w:lang w:eastAsia="ru-RU"/>
        </w:rPr>
      </w:pPr>
      <w:r w:rsidRPr="00CC67D2">
        <w:rPr>
          <w:rFonts w:ascii="PT Serif" w:eastAsia="Times New Roman" w:hAnsi="PT Serif" w:cs="Tahoma"/>
          <w:b/>
          <w:color w:val="373737"/>
          <w:kern w:val="36"/>
          <w:sz w:val="38"/>
          <w:szCs w:val="38"/>
          <w:lang w:eastAsia="ru-RU"/>
        </w:rPr>
        <w:t>Приказ Министерства образования и науки Российской Федерации (Минобрнауки России) от 1 июля 2013 г. N 499 г. Москва</w:t>
      </w:r>
    </w:p>
    <w:p w:rsidR="00CC67D2" w:rsidRDefault="00CC67D2" w:rsidP="00CC67D2">
      <w:pPr>
        <w:shd w:val="clear" w:color="auto" w:fill="FFFFFF"/>
        <w:spacing w:after="0" w:line="225" w:lineRule="atLeast"/>
        <w:jc w:val="center"/>
        <w:outlineLvl w:val="2"/>
        <w:rPr>
          <w:rFonts w:ascii="PT Serif" w:eastAsia="Times New Roman" w:hAnsi="PT Serif" w:cs="Tahoma"/>
          <w:b/>
          <w:color w:val="373737"/>
          <w:sz w:val="32"/>
          <w:szCs w:val="32"/>
          <w:lang w:eastAsia="ru-RU"/>
        </w:rPr>
      </w:pPr>
    </w:p>
    <w:p w:rsidR="00C532DF" w:rsidRPr="00CC67D2" w:rsidRDefault="00C532DF" w:rsidP="00CC67D2">
      <w:pPr>
        <w:shd w:val="clear" w:color="auto" w:fill="FFFFFF"/>
        <w:spacing w:after="0" w:line="225" w:lineRule="atLeast"/>
        <w:jc w:val="center"/>
        <w:outlineLvl w:val="2"/>
        <w:rPr>
          <w:rFonts w:ascii="PT Serif" w:eastAsia="Times New Roman" w:hAnsi="PT Serif" w:cs="Tahoma"/>
          <w:b/>
          <w:color w:val="373737"/>
          <w:sz w:val="32"/>
          <w:szCs w:val="32"/>
          <w:lang w:eastAsia="ru-RU"/>
        </w:rPr>
      </w:pPr>
      <w:r w:rsidRPr="00CC67D2">
        <w:rPr>
          <w:rFonts w:ascii="PT Serif" w:eastAsia="Times New Roman" w:hAnsi="PT Serif" w:cs="Tahoma"/>
          <w:b/>
          <w:color w:val="373737"/>
          <w:sz w:val="32"/>
          <w:szCs w:val="32"/>
          <w:lang w:eastAsia="ru-RU"/>
        </w:rPr>
        <w:t>"Об утверждении Порядка организации и осуществления образовательной деятельности по дополнительным профессиональным программам"</w:t>
      </w:r>
    </w:p>
    <w:p w:rsidR="00C532DF" w:rsidRPr="00C532DF" w:rsidRDefault="00C532DF" w:rsidP="00CC67D2">
      <w:pPr>
        <w:shd w:val="clear" w:color="auto" w:fill="FFFFFF"/>
        <w:spacing w:after="0" w:line="300" w:lineRule="atLeast"/>
        <w:rPr>
          <w:rFonts w:ascii="Tahoma" w:eastAsia="Times New Roman" w:hAnsi="Tahoma" w:cs="Tahoma"/>
          <w:color w:val="B5B5B5"/>
          <w:sz w:val="17"/>
          <w:szCs w:val="17"/>
          <w:lang w:eastAsia="ru-RU"/>
        </w:rPr>
      </w:pPr>
      <w:r w:rsidRPr="00C532DF">
        <w:rPr>
          <w:rFonts w:ascii="Tahoma" w:eastAsia="Times New Roman" w:hAnsi="Tahoma" w:cs="Tahoma"/>
          <w:color w:val="B5B5B5"/>
          <w:sz w:val="17"/>
          <w:szCs w:val="17"/>
          <w:lang w:eastAsia="ru-RU"/>
        </w:rPr>
        <w:br/>
      </w:r>
    </w:p>
    <w:p w:rsidR="00C532DF" w:rsidRPr="00CC67D2" w:rsidRDefault="00C532DF" w:rsidP="00C532DF">
      <w:pPr>
        <w:shd w:val="clear" w:color="auto" w:fill="FFFFFF"/>
        <w:spacing w:after="0" w:line="240" w:lineRule="atLeast"/>
        <w:rPr>
          <w:rFonts w:ascii="Arial" w:eastAsia="Times New Roman" w:hAnsi="Arial" w:cs="Arial"/>
          <w:vanish/>
          <w:sz w:val="17"/>
          <w:szCs w:val="17"/>
          <w:lang w:eastAsia="ru-RU"/>
        </w:rPr>
      </w:pPr>
      <w:r w:rsidRPr="00CC67D2">
        <w:rPr>
          <w:rFonts w:ascii="Arial" w:eastAsia="Times New Roman" w:hAnsi="Arial" w:cs="Arial"/>
          <w:vanish/>
          <w:sz w:val="17"/>
          <w:szCs w:val="17"/>
          <w:lang w:eastAsia="ru-RU"/>
        </w:rPr>
        <w:t>Дата официальной публикации:28 августа 2013 г.</w:t>
      </w:r>
    </w:p>
    <w:p w:rsidR="00C532DF" w:rsidRPr="00CC67D2" w:rsidRDefault="00C532DF" w:rsidP="00C532DF">
      <w:pPr>
        <w:shd w:val="clear" w:color="auto" w:fill="FFFFFF"/>
        <w:spacing w:after="0" w:line="240" w:lineRule="atLeast"/>
        <w:rPr>
          <w:rFonts w:ascii="Arial" w:eastAsia="Times New Roman" w:hAnsi="Arial" w:cs="Arial"/>
          <w:sz w:val="17"/>
          <w:szCs w:val="17"/>
          <w:lang w:eastAsia="ru-RU"/>
        </w:rPr>
      </w:pPr>
      <w:r w:rsidRPr="00CC67D2">
        <w:rPr>
          <w:rFonts w:ascii="Arial" w:eastAsia="Times New Roman" w:hAnsi="Arial" w:cs="Arial"/>
          <w:sz w:val="17"/>
          <w:szCs w:val="17"/>
          <w:lang w:eastAsia="ru-RU"/>
        </w:rPr>
        <w:t xml:space="preserve">Опубликовано: 28 августа 2013 г. в </w:t>
      </w:r>
      <w:hyperlink r:id="rId5" w:history="1">
        <w:r w:rsidRPr="00CC67D2">
          <w:rPr>
            <w:rFonts w:ascii="Arial" w:eastAsia="Times New Roman" w:hAnsi="Arial" w:cs="Arial"/>
            <w:sz w:val="17"/>
            <w:szCs w:val="17"/>
            <w:u w:val="single"/>
            <w:bdr w:val="none" w:sz="0" w:space="0" w:color="auto" w:frame="1"/>
            <w:lang w:eastAsia="ru-RU"/>
          </w:rPr>
          <w:t>"РГ" - Федеральный выпуск №6166</w:t>
        </w:r>
        <w:proofErr w:type="gramStart"/>
      </w:hyperlink>
      <w:r w:rsidRPr="00CC67D2">
        <w:rPr>
          <w:rFonts w:ascii="Arial" w:eastAsia="Times New Roman" w:hAnsi="Arial" w:cs="Arial"/>
          <w:sz w:val="17"/>
          <w:szCs w:val="17"/>
          <w:lang w:eastAsia="ru-RU"/>
        </w:rPr>
        <w:br/>
        <w:t>В</w:t>
      </w:r>
      <w:proofErr w:type="gramEnd"/>
      <w:r w:rsidRPr="00CC67D2">
        <w:rPr>
          <w:rFonts w:ascii="Arial" w:eastAsia="Times New Roman" w:hAnsi="Arial" w:cs="Arial"/>
          <w:sz w:val="17"/>
          <w:szCs w:val="17"/>
          <w:lang w:eastAsia="ru-RU"/>
        </w:rPr>
        <w:t xml:space="preserve">ступает в силу:1 сентября 2013 г. </w:t>
      </w:r>
    </w:p>
    <w:p w:rsidR="00C532DF" w:rsidRPr="00C532DF" w:rsidRDefault="00C532DF" w:rsidP="00C532DF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532DF">
        <w:rPr>
          <w:rFonts w:ascii="Arial" w:eastAsia="Times New Roman" w:hAnsi="Arial" w:cs="Arial"/>
          <w:b/>
          <w:bCs/>
          <w:color w:val="373737"/>
          <w:sz w:val="21"/>
          <w:szCs w:val="21"/>
          <w:lang w:eastAsia="ru-RU"/>
        </w:rPr>
        <w:t>Зарегистрирован в Минюсте РФ 20 августа 2013 г.</w:t>
      </w:r>
    </w:p>
    <w:p w:rsidR="00C532DF" w:rsidRPr="00C532DF" w:rsidRDefault="00C532DF" w:rsidP="00C532DF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532DF">
        <w:rPr>
          <w:rFonts w:ascii="Arial" w:eastAsia="Times New Roman" w:hAnsi="Arial" w:cs="Arial"/>
          <w:b/>
          <w:bCs/>
          <w:color w:val="373737"/>
          <w:sz w:val="21"/>
          <w:szCs w:val="21"/>
          <w:lang w:eastAsia="ru-RU"/>
        </w:rPr>
        <w:t>Регистрационный N 29444</w:t>
      </w:r>
    </w:p>
    <w:p w:rsidR="00C532DF" w:rsidRPr="00C532DF" w:rsidRDefault="00C532DF" w:rsidP="00C532DF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532DF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В соответствии с частью 11 статьи 13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 </w:t>
      </w:r>
      <w:r w:rsidRPr="00C532DF">
        <w:rPr>
          <w:rFonts w:ascii="Arial" w:eastAsia="Times New Roman" w:hAnsi="Arial" w:cs="Arial"/>
          <w:b/>
          <w:bCs/>
          <w:color w:val="373737"/>
          <w:sz w:val="21"/>
          <w:szCs w:val="21"/>
          <w:lang w:eastAsia="ru-RU"/>
        </w:rPr>
        <w:t>приказываю</w:t>
      </w:r>
      <w:r w:rsidRPr="00C532DF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:</w:t>
      </w:r>
    </w:p>
    <w:p w:rsidR="00C532DF" w:rsidRPr="00C532DF" w:rsidRDefault="00C532DF" w:rsidP="00C532DF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532DF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1. Утвердить прилагаемый Порядок организации и осуществления образовательной деятельности по дополнительным профессиональным программам.</w:t>
      </w:r>
    </w:p>
    <w:p w:rsidR="00C532DF" w:rsidRPr="00C532DF" w:rsidRDefault="00C532DF" w:rsidP="00C532DF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532DF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2. Настоящий приказ вступает в силу с 1 сентября 2013 года.</w:t>
      </w:r>
    </w:p>
    <w:p w:rsidR="00C532DF" w:rsidRPr="00C532DF" w:rsidRDefault="00C532DF" w:rsidP="00C532DF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532DF">
        <w:rPr>
          <w:rFonts w:ascii="Arial" w:eastAsia="Times New Roman" w:hAnsi="Arial" w:cs="Arial"/>
          <w:b/>
          <w:bCs/>
          <w:color w:val="373737"/>
          <w:sz w:val="21"/>
          <w:szCs w:val="21"/>
          <w:lang w:eastAsia="ru-RU"/>
        </w:rPr>
        <w:t>Министр Д. Ливанов</w:t>
      </w:r>
    </w:p>
    <w:p w:rsidR="00C532DF" w:rsidRPr="00C532DF" w:rsidRDefault="00C532DF" w:rsidP="00C532DF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532DF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Порядок организации и осуществления образовательной деятельности по дополнительным профессиональным программам</w:t>
      </w:r>
    </w:p>
    <w:p w:rsidR="00C532DF" w:rsidRPr="00C532DF" w:rsidRDefault="00C532DF" w:rsidP="00C532DF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532DF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1. Порядок организации и осуществления образовательной деятельности по дополнительным профессиональным программам (далее - Порядок) устанавливает правила организации и осуществления образовательной деятельности по дополнительным профессиональным программам организациями, осуществляющими образовательную деятельность.</w:t>
      </w:r>
    </w:p>
    <w:p w:rsidR="00C532DF" w:rsidRPr="00C532DF" w:rsidRDefault="00C532DF" w:rsidP="00C532DF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532DF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2. Настоящий порядок является обязательным для организаций дополнительного профессионального образования; образовательных организаций высшего образования, профессиональных образовательных организаций, организаций, осуществляющих обучение (научные организации или иные юридические лица) (далее совместно - организация).</w:t>
      </w:r>
    </w:p>
    <w:p w:rsidR="00C532DF" w:rsidRPr="00C532DF" w:rsidRDefault="00C532DF" w:rsidP="00C532DF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532DF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3. К освоению дополнительных профессиональных программ допускаются: лица, имеющие среднее профессиональное и (или) высшее образование; лица, получающие среднее профессиональное и (или) высшее образование</w:t>
      </w:r>
      <w:proofErr w:type="gramStart"/>
      <w:r w:rsidRPr="00C532DF">
        <w:rPr>
          <w:rFonts w:ascii="Arial" w:eastAsia="Times New Roman" w:hAnsi="Arial" w:cs="Arial"/>
          <w:color w:val="373737"/>
          <w:sz w:val="21"/>
          <w:szCs w:val="21"/>
          <w:vertAlign w:val="superscript"/>
          <w:lang w:eastAsia="ru-RU"/>
        </w:rPr>
        <w:t>1</w:t>
      </w:r>
      <w:proofErr w:type="gramEnd"/>
      <w:r w:rsidRPr="00C532DF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.</w:t>
      </w:r>
    </w:p>
    <w:p w:rsidR="00C532DF" w:rsidRPr="00C532DF" w:rsidRDefault="00C532DF" w:rsidP="00C532DF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532DF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4. Организация осуществляет </w:t>
      </w:r>
      <w:proofErr w:type="gramStart"/>
      <w:r w:rsidRPr="00C532DF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обучение</w:t>
      </w:r>
      <w:proofErr w:type="gramEnd"/>
      <w:r w:rsidRPr="00C532DF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по дополнительной профессиональной программе на основе договора об образовании, заключаемого со слушателем и (или) с физическим или юридическим лицом, обязующимся оплатить обучение лица, зачисляемого на обучение.</w:t>
      </w:r>
    </w:p>
    <w:p w:rsidR="00C532DF" w:rsidRPr="00C532DF" w:rsidRDefault="00C532DF" w:rsidP="00C532DF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532DF">
        <w:rPr>
          <w:rFonts w:ascii="Arial" w:eastAsia="Times New Roman" w:hAnsi="Arial" w:cs="Arial"/>
          <w:color w:val="373737"/>
          <w:sz w:val="21"/>
          <w:szCs w:val="21"/>
          <w:lang w:eastAsia="ru-RU"/>
        </w:rPr>
        <w:lastRenderedPageBreak/>
        <w:t xml:space="preserve">5. Содержание дополнительного профессионального образования определяется образовательной программой, разработанной и утвержденной организацией, если иное не установлено Федеральным законом от 29 декабря 2012 г. N 273-ФЗ "Об </w:t>
      </w:r>
      <w:bookmarkStart w:id="0" w:name="_GoBack"/>
      <w:bookmarkEnd w:id="0"/>
      <w:r w:rsidRPr="00C532DF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образовании в Российской Федерации"</w:t>
      </w:r>
      <w:r w:rsidRPr="00C532DF">
        <w:rPr>
          <w:rFonts w:ascii="Arial" w:eastAsia="Times New Roman" w:hAnsi="Arial" w:cs="Arial"/>
          <w:color w:val="373737"/>
          <w:sz w:val="21"/>
          <w:szCs w:val="21"/>
          <w:vertAlign w:val="superscript"/>
          <w:lang w:eastAsia="ru-RU"/>
        </w:rPr>
        <w:t>2</w:t>
      </w:r>
      <w:r w:rsidRPr="00C532DF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и другими федеральными законами, с учетом потребностей лица, организации, по инициативе которых осуществляется дополнительное профессиональное образование</w:t>
      </w:r>
      <w:r w:rsidRPr="00C532DF">
        <w:rPr>
          <w:rFonts w:ascii="Arial" w:eastAsia="Times New Roman" w:hAnsi="Arial" w:cs="Arial"/>
          <w:color w:val="373737"/>
          <w:sz w:val="21"/>
          <w:szCs w:val="21"/>
          <w:vertAlign w:val="superscript"/>
          <w:lang w:eastAsia="ru-RU"/>
        </w:rPr>
        <w:t>3</w:t>
      </w:r>
      <w:r w:rsidRPr="00C532DF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.</w:t>
      </w:r>
    </w:p>
    <w:p w:rsidR="00C532DF" w:rsidRPr="00C532DF" w:rsidRDefault="00C532DF" w:rsidP="00C532DF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532DF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6. Дополнительное профессиональное образование осуществляется посредством реализации дополнительных профессиональных программ (программ повышения квалификации и программ профессиональной переподготовки)</w:t>
      </w:r>
      <w:r w:rsidRPr="00C532DF">
        <w:rPr>
          <w:rFonts w:ascii="Arial" w:eastAsia="Times New Roman" w:hAnsi="Arial" w:cs="Arial"/>
          <w:color w:val="373737"/>
          <w:sz w:val="21"/>
          <w:szCs w:val="21"/>
          <w:vertAlign w:val="superscript"/>
          <w:lang w:eastAsia="ru-RU"/>
        </w:rPr>
        <w:t>4</w:t>
      </w:r>
      <w:r w:rsidRPr="00C532DF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.</w:t>
      </w:r>
    </w:p>
    <w:p w:rsidR="00C532DF" w:rsidRPr="00C532DF" w:rsidRDefault="00C532DF" w:rsidP="00C532DF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532DF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Реализация программы повышения квалификации направлена на совершенствование и (или) получение новой компетенции, необходимой для профессиональной деятельности, и (или) повышение профессионального уровня в рамках имеющейся квалификации</w:t>
      </w:r>
      <w:r w:rsidRPr="00C532DF">
        <w:rPr>
          <w:rFonts w:ascii="Arial" w:eastAsia="Times New Roman" w:hAnsi="Arial" w:cs="Arial"/>
          <w:color w:val="373737"/>
          <w:sz w:val="21"/>
          <w:szCs w:val="21"/>
          <w:vertAlign w:val="superscript"/>
          <w:lang w:eastAsia="ru-RU"/>
        </w:rPr>
        <w:t>5</w:t>
      </w:r>
      <w:r w:rsidRPr="00C532DF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.</w:t>
      </w:r>
    </w:p>
    <w:p w:rsidR="00C532DF" w:rsidRPr="00C532DF" w:rsidRDefault="00C532DF" w:rsidP="00C532DF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532DF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В структуре программы повышения квалификации должно быть представлено описание перечня профессиональных компетенций в рамках имеющейся квалификации, качественное изменение которых осуществляется в результате обучения.</w:t>
      </w:r>
    </w:p>
    <w:p w:rsidR="00C532DF" w:rsidRPr="00C532DF" w:rsidRDefault="00C532DF" w:rsidP="00C532DF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532DF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Реализация программы профессиональной переподготовки направлена на получение компетенции, необходимой для выполнения нового вида профессиональной деятельности, приобретение новой квалификации</w:t>
      </w:r>
      <w:proofErr w:type="gramStart"/>
      <w:r w:rsidRPr="00C532DF">
        <w:rPr>
          <w:rFonts w:ascii="Arial" w:eastAsia="Times New Roman" w:hAnsi="Arial" w:cs="Arial"/>
          <w:color w:val="373737"/>
          <w:sz w:val="21"/>
          <w:szCs w:val="21"/>
          <w:vertAlign w:val="superscript"/>
          <w:lang w:eastAsia="ru-RU"/>
        </w:rPr>
        <w:t>6</w:t>
      </w:r>
      <w:proofErr w:type="gramEnd"/>
      <w:r w:rsidRPr="00C532DF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.</w:t>
      </w:r>
    </w:p>
    <w:p w:rsidR="00C532DF" w:rsidRPr="00C532DF" w:rsidRDefault="00C532DF" w:rsidP="00C532DF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532DF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В структуре программы профессиональной переподготовки должны быть представлены:</w:t>
      </w:r>
    </w:p>
    <w:p w:rsidR="00C532DF" w:rsidRPr="00C532DF" w:rsidRDefault="00C532DF" w:rsidP="00C532DF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532DF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характеристика новой квалификации и связанных с ней видов профессиональной деятельности, трудовых функций и (или) уровней квалификации;</w:t>
      </w:r>
    </w:p>
    <w:p w:rsidR="00C532DF" w:rsidRPr="00C532DF" w:rsidRDefault="00C532DF" w:rsidP="00C532DF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532DF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характеристика компетенций, подлежащих совершенствованию, и (или) перечень новых компетенций, формирующихся в результате освоения программы.</w:t>
      </w:r>
    </w:p>
    <w:p w:rsidR="00C532DF" w:rsidRPr="00C532DF" w:rsidRDefault="00C532DF" w:rsidP="00C532DF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532DF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7. Содержание реализуемой дополнительной профессиональной программы и (или) отдельных ее компонентов (дисциплин (модулей), практик, стажировок) должно быть направлено на достижение целей программы, планируемых результатов ее освоения.</w:t>
      </w:r>
    </w:p>
    <w:p w:rsidR="00C532DF" w:rsidRPr="00C532DF" w:rsidRDefault="00C532DF" w:rsidP="00C532DF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532DF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8. Содержание реализуемой дополнительной профессиональной программы должно учитывать профессиональные стандарты, квалификационные требования, указанные в квалификационных справочниках по соответствующим должностям, профессиям и специальностям, или квалификационные требования к профессиональным знаниям и навыкам, необходимым для исполнения должностных обязанностей, которые устанавливаются в соответствии с федеральными законами и иными нормативными правовыми актами Российской Федерации о государственной службе</w:t>
      </w:r>
      <w:proofErr w:type="gramStart"/>
      <w:r w:rsidRPr="00C532DF">
        <w:rPr>
          <w:rFonts w:ascii="Arial" w:eastAsia="Times New Roman" w:hAnsi="Arial" w:cs="Arial"/>
          <w:color w:val="373737"/>
          <w:sz w:val="21"/>
          <w:szCs w:val="21"/>
          <w:vertAlign w:val="superscript"/>
          <w:lang w:eastAsia="ru-RU"/>
        </w:rPr>
        <w:t>7</w:t>
      </w:r>
      <w:proofErr w:type="gramEnd"/>
      <w:r w:rsidRPr="00C532DF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.</w:t>
      </w:r>
    </w:p>
    <w:p w:rsidR="00C532DF" w:rsidRPr="00C532DF" w:rsidRDefault="00C532DF" w:rsidP="00C532DF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532DF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9. Для определения структуры дополнительной профессиональной программы и трудоемкости ее освоения может применяться система зачетных единиц. Количество зачетных единиц по дополнительной профессиональной программе устанавливается организацией</w:t>
      </w:r>
      <w:r w:rsidRPr="00C532DF">
        <w:rPr>
          <w:rFonts w:ascii="Arial" w:eastAsia="Times New Roman" w:hAnsi="Arial" w:cs="Arial"/>
          <w:color w:val="373737"/>
          <w:sz w:val="21"/>
          <w:szCs w:val="21"/>
          <w:vertAlign w:val="superscript"/>
          <w:lang w:eastAsia="ru-RU"/>
        </w:rPr>
        <w:t>8</w:t>
      </w:r>
      <w:r w:rsidRPr="00C532DF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.</w:t>
      </w:r>
    </w:p>
    <w:p w:rsidR="00C532DF" w:rsidRPr="00C532DF" w:rsidRDefault="00C532DF" w:rsidP="00C532DF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532DF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Структура дополнительной профессиональной программы включает цель, планируемые результаты обучения, учебный план, календарный учебный график, рабочие программы учебных предметов, курсов, дисциплин (модулей), организационно-педагогические условия, формы аттестации, оценочные материалы </w:t>
      </w:r>
      <w:r w:rsidRPr="00C532DF">
        <w:rPr>
          <w:rFonts w:ascii="Arial" w:eastAsia="Times New Roman" w:hAnsi="Arial" w:cs="Arial"/>
          <w:color w:val="373737"/>
          <w:sz w:val="21"/>
          <w:szCs w:val="21"/>
          <w:lang w:eastAsia="ru-RU"/>
        </w:rPr>
        <w:lastRenderedPageBreak/>
        <w:t>и иные компоненты</w:t>
      </w:r>
      <w:proofErr w:type="gramStart"/>
      <w:r w:rsidRPr="00C532DF">
        <w:rPr>
          <w:rFonts w:ascii="Arial" w:eastAsia="Times New Roman" w:hAnsi="Arial" w:cs="Arial"/>
          <w:color w:val="373737"/>
          <w:sz w:val="21"/>
          <w:szCs w:val="21"/>
          <w:vertAlign w:val="superscript"/>
          <w:lang w:eastAsia="ru-RU"/>
        </w:rPr>
        <w:t>9</w:t>
      </w:r>
      <w:proofErr w:type="gramEnd"/>
      <w:r w:rsidRPr="00C532DF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. Учебный план дополнительной профессиональной программы определяет перечень, трудоемкость, последовательность и распределение учебных предметов, курсов, дисциплин (модулей), иных видов учебной деятельности обучающихся и формы аттестации.</w:t>
      </w:r>
    </w:p>
    <w:p w:rsidR="00C532DF" w:rsidRPr="00C532DF" w:rsidRDefault="00C532DF" w:rsidP="00C532DF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532DF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10. Программа профессиональной переподготовки разрабатывается организацией на основании установленных квалификационных требований, профессиональных стандартов и требований соответствующих федеральных государственных образовательных стандартов среднего профессионального и (или) высшего образования к результатам освоения образовательных программ</w:t>
      </w:r>
      <w:r w:rsidRPr="00C532DF">
        <w:rPr>
          <w:rFonts w:ascii="Arial" w:eastAsia="Times New Roman" w:hAnsi="Arial" w:cs="Arial"/>
          <w:color w:val="373737"/>
          <w:sz w:val="21"/>
          <w:szCs w:val="21"/>
          <w:vertAlign w:val="superscript"/>
          <w:lang w:eastAsia="ru-RU"/>
        </w:rPr>
        <w:t>10</w:t>
      </w:r>
      <w:r w:rsidRPr="00C532DF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.</w:t>
      </w:r>
    </w:p>
    <w:p w:rsidR="00C532DF" w:rsidRPr="00C532DF" w:rsidRDefault="00C532DF" w:rsidP="00C532DF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532DF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11. </w:t>
      </w:r>
      <w:proofErr w:type="gramStart"/>
      <w:r w:rsidRPr="00C532DF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Результаты обучения по программе профессиональной переподготовки, должны соответствовать результатам освоения основных профессиональных образовательных программ, а также направлены на приобретение новой квалификации, требующей изменение направленности (профиля) или специализации в рамках направления подготовки (специальности) полученного ранее профессионального образования, должны определяться на основе профессиональных компетенций соответствующих федеральных государственных образовательных стандартов, образовательных стандартов.</w:t>
      </w:r>
      <w:proofErr w:type="gramEnd"/>
    </w:p>
    <w:p w:rsidR="00C532DF" w:rsidRPr="00C532DF" w:rsidRDefault="00C532DF" w:rsidP="00C532DF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532DF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12. Формы обучения и сроки освоения дополнительной профессиональной программы определяются образовательной программой и (или) договором об образовании</w:t>
      </w:r>
      <w:r w:rsidRPr="00C532DF">
        <w:rPr>
          <w:rFonts w:ascii="Arial" w:eastAsia="Times New Roman" w:hAnsi="Arial" w:cs="Arial"/>
          <w:color w:val="373737"/>
          <w:sz w:val="21"/>
          <w:szCs w:val="21"/>
          <w:vertAlign w:val="superscript"/>
          <w:lang w:eastAsia="ru-RU"/>
        </w:rPr>
        <w:t>11</w:t>
      </w:r>
      <w:r w:rsidRPr="00C532DF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. Срок освоения дополнительной профессиональной программы должен обеспечивать возможность достижения планируемых результатов и получение новой компетенции (квалификации), заявленных в программе. При этом минимально допустимый срок освоения программ повышения квалификации не может быть менее 16 часов, а срок освоения программ профессиональной переподготовки - менее 250 часов.</w:t>
      </w:r>
    </w:p>
    <w:p w:rsidR="00C532DF" w:rsidRPr="00C532DF" w:rsidRDefault="00C532DF" w:rsidP="00C532DF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532DF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13. Дополнительная профессиональная программа может реализовываться полностью или частично в форме стажировки.</w:t>
      </w:r>
    </w:p>
    <w:p w:rsidR="00C532DF" w:rsidRPr="00C532DF" w:rsidRDefault="00C532DF" w:rsidP="00C532DF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532DF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Стажировка осуществляется в целях изучения передового опыта, в том числе зарубежного, а также закрепления теоретических знаний, полученных при освоении программ профессиональной переподготовки или повышения квалификации, и приобретение практических навыков и умений для их эффективного использования при исполнении своих должностных обязанностей.</w:t>
      </w:r>
    </w:p>
    <w:p w:rsidR="00C532DF" w:rsidRPr="00C532DF" w:rsidRDefault="00C532DF" w:rsidP="00C532DF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532DF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Содержание стажировки определяется организацией с учетом предложений организаций, направляющих специалистов на стажировку, содержания дополнительных профессиональных программ.</w:t>
      </w:r>
    </w:p>
    <w:p w:rsidR="00C532DF" w:rsidRPr="00C532DF" w:rsidRDefault="00C532DF" w:rsidP="00C532DF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532DF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Сроки стажировки определяются организацией, самостоятельно исходя из целей обучения. Продолжительность стажировки согласовывается с руководителем организации, где она проводится.</w:t>
      </w:r>
    </w:p>
    <w:p w:rsidR="00C532DF" w:rsidRPr="00C532DF" w:rsidRDefault="00C532DF" w:rsidP="00C532DF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532DF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Стажировка носит индивидуальный или групповой характер и может предусматривать такие виды деятельности как:</w:t>
      </w:r>
    </w:p>
    <w:p w:rsidR="00C532DF" w:rsidRPr="00C532DF" w:rsidRDefault="00C532DF" w:rsidP="00C532DF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532DF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самостоятельную работу с учебными изданиями;</w:t>
      </w:r>
    </w:p>
    <w:p w:rsidR="00C532DF" w:rsidRPr="00C532DF" w:rsidRDefault="00C532DF" w:rsidP="00C532DF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532DF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приобретение профессиональных и организаторских навыков;</w:t>
      </w:r>
    </w:p>
    <w:p w:rsidR="00C532DF" w:rsidRPr="00C532DF" w:rsidRDefault="00C532DF" w:rsidP="00C532DF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532DF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изучение организации и технологии производства, работ;</w:t>
      </w:r>
    </w:p>
    <w:p w:rsidR="00C532DF" w:rsidRPr="00C532DF" w:rsidRDefault="00C532DF" w:rsidP="00C532DF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532DF">
        <w:rPr>
          <w:rFonts w:ascii="Arial" w:eastAsia="Times New Roman" w:hAnsi="Arial" w:cs="Arial"/>
          <w:color w:val="373737"/>
          <w:sz w:val="21"/>
          <w:szCs w:val="21"/>
          <w:lang w:eastAsia="ru-RU"/>
        </w:rPr>
        <w:lastRenderedPageBreak/>
        <w:t>непосредственное участие в планировании работы организации;</w:t>
      </w:r>
    </w:p>
    <w:p w:rsidR="00C532DF" w:rsidRPr="00C532DF" w:rsidRDefault="00C532DF" w:rsidP="00C532DF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532DF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работу с технической, нормативной и другой документацией;</w:t>
      </w:r>
    </w:p>
    <w:p w:rsidR="00C532DF" w:rsidRPr="00C532DF" w:rsidRDefault="00C532DF" w:rsidP="00C532DF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532DF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выполнение функциональных обязанностей должностных лиц (в качестве временно исполняющего обязанности или дублера);</w:t>
      </w:r>
    </w:p>
    <w:p w:rsidR="00C532DF" w:rsidRPr="00C532DF" w:rsidRDefault="00C532DF" w:rsidP="00C532DF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532DF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участие в совещаниях, деловых встречах.</w:t>
      </w:r>
    </w:p>
    <w:p w:rsidR="00C532DF" w:rsidRPr="00C532DF" w:rsidRDefault="00C532DF" w:rsidP="00C532DF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532DF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По результатам прохождения стажировки слушателю выдается документ о квалификации в зависимости от реализуемой дополнительной профессиональной программы.</w:t>
      </w:r>
    </w:p>
    <w:p w:rsidR="00C532DF" w:rsidRPr="00C532DF" w:rsidRDefault="00C532DF" w:rsidP="00C532DF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532DF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14. При реализации дополнительных профессиональных программ организацией, может применяться форма организации образовательной деятельности, основанная на модульном принципе представления содержания образовательной программы и построения учебных планов, использовании различных образовательных технологий, в том числе дистанционных образовательных технологий и электронного обучения</w:t>
      </w:r>
      <w:r w:rsidRPr="00C532DF">
        <w:rPr>
          <w:rFonts w:ascii="Arial" w:eastAsia="Times New Roman" w:hAnsi="Arial" w:cs="Arial"/>
          <w:color w:val="373737"/>
          <w:sz w:val="21"/>
          <w:szCs w:val="21"/>
          <w:vertAlign w:val="superscript"/>
          <w:lang w:eastAsia="ru-RU"/>
        </w:rPr>
        <w:t>12</w:t>
      </w:r>
    </w:p>
    <w:p w:rsidR="00C532DF" w:rsidRPr="00C532DF" w:rsidRDefault="00C532DF" w:rsidP="00C532DF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proofErr w:type="gramStart"/>
      <w:r w:rsidRPr="00C532DF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Обучение</w:t>
      </w:r>
      <w:proofErr w:type="gramEnd"/>
      <w:r w:rsidRPr="00C532DF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по индивидуальному учебному плану в пределах осваиваемой дополнительной профессиональной программы, осуществляется в порядке, установленном локальными нормативными актами организации</w:t>
      </w:r>
      <w:r w:rsidRPr="00C532DF">
        <w:rPr>
          <w:rFonts w:ascii="Arial" w:eastAsia="Times New Roman" w:hAnsi="Arial" w:cs="Arial"/>
          <w:color w:val="373737"/>
          <w:sz w:val="21"/>
          <w:szCs w:val="21"/>
          <w:vertAlign w:val="superscript"/>
          <w:lang w:eastAsia="ru-RU"/>
        </w:rPr>
        <w:t>13</w:t>
      </w:r>
      <w:r w:rsidRPr="00C532DF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.</w:t>
      </w:r>
    </w:p>
    <w:p w:rsidR="00C532DF" w:rsidRPr="00C532DF" w:rsidRDefault="00C532DF" w:rsidP="00C532DF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532DF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15. Дополнительные профессиональные программы реализуются образовательной организацией как самостоятельно, так и посредством сетевых форм их реализации</w:t>
      </w:r>
      <w:r w:rsidRPr="00C532DF">
        <w:rPr>
          <w:rFonts w:ascii="Arial" w:eastAsia="Times New Roman" w:hAnsi="Arial" w:cs="Arial"/>
          <w:color w:val="373737"/>
          <w:sz w:val="21"/>
          <w:szCs w:val="21"/>
          <w:vertAlign w:val="superscript"/>
          <w:lang w:eastAsia="ru-RU"/>
        </w:rPr>
        <w:t>14</w:t>
      </w:r>
      <w:r w:rsidRPr="00C532DF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.</w:t>
      </w:r>
    </w:p>
    <w:p w:rsidR="00C532DF" w:rsidRPr="00C532DF" w:rsidRDefault="00C532DF" w:rsidP="00C532DF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532DF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16. Образовательный процесс в организации может осуществляться в течение всего календарного года. Продолжительность учебного года определяется организацией.</w:t>
      </w:r>
    </w:p>
    <w:p w:rsidR="00C532DF" w:rsidRPr="00C532DF" w:rsidRDefault="00C532DF" w:rsidP="00C532DF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532DF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17. </w:t>
      </w:r>
      <w:proofErr w:type="gramStart"/>
      <w:r w:rsidRPr="00C532DF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Образовательная деятельность обучающихся предусматривает следующие виды учебных занятий и учебных работ: лекции, практические и семинарские занятия, лабораторные работы, круглые столы, мастер-классы, мастерские, деловые игры, ролевые игры, тренинги, семинары по обмену опытом, выездные занятия, консультации, выполнение аттестационной, дипломной, проектной работы и другие виды учебных занятий и учебных работ, определенные учебным планом.</w:t>
      </w:r>
      <w:proofErr w:type="gramEnd"/>
    </w:p>
    <w:p w:rsidR="00C532DF" w:rsidRPr="00C532DF" w:rsidRDefault="00C532DF" w:rsidP="00C532DF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532DF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Для всех видов аудиторных занятий академический час устанавливается продолжительностью 45 минут.</w:t>
      </w:r>
    </w:p>
    <w:p w:rsidR="00C532DF" w:rsidRPr="00C532DF" w:rsidRDefault="00C532DF" w:rsidP="00C532DF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532DF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18. При освоении дополнительных профессиональных программ профессиональной переподготовки возможен зачет учебных предметов, курсов, дисциплин (модулей), освоенных в процессе предшествующего </w:t>
      </w:r>
      <w:proofErr w:type="gramStart"/>
      <w:r w:rsidRPr="00C532DF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обучения</w:t>
      </w:r>
      <w:proofErr w:type="gramEnd"/>
      <w:r w:rsidRPr="00C532DF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по основным профессиональным образовательным программам и (или) дополнительным профессиональным программам, порядок которого определяется организацией самостоятельно.</w:t>
      </w:r>
    </w:p>
    <w:p w:rsidR="00C532DF" w:rsidRPr="00C532DF" w:rsidRDefault="00C532DF" w:rsidP="00C532DF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532DF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19. Освоение дополнительных профессиональных образовательных программ завершается итоговой аттестацией обучающихся в форме, определяемой организацией самостоятельно.</w:t>
      </w:r>
    </w:p>
    <w:p w:rsidR="00C532DF" w:rsidRPr="00C532DF" w:rsidRDefault="00C532DF" w:rsidP="00C532DF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532DF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Лицам, успешно освоившим соответствующую дополнительную профессиональную программу и прошедшим итоговую аттестацию, выдаются документы о квалификации: удостоверение о повышении квалификации и (или) диплом </w:t>
      </w:r>
      <w:proofErr w:type="gramStart"/>
      <w:r w:rsidRPr="00C532DF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о</w:t>
      </w:r>
      <w:proofErr w:type="gramEnd"/>
      <w:r w:rsidRPr="00C532DF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профессиональной переподготовке</w:t>
      </w:r>
      <w:r w:rsidRPr="00C532DF">
        <w:rPr>
          <w:rFonts w:ascii="Arial" w:eastAsia="Times New Roman" w:hAnsi="Arial" w:cs="Arial"/>
          <w:color w:val="373737"/>
          <w:sz w:val="21"/>
          <w:szCs w:val="21"/>
          <w:vertAlign w:val="superscript"/>
          <w:lang w:eastAsia="ru-RU"/>
        </w:rPr>
        <w:t>15</w:t>
      </w:r>
      <w:r w:rsidRPr="00C532DF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.</w:t>
      </w:r>
    </w:p>
    <w:p w:rsidR="00C532DF" w:rsidRPr="00C532DF" w:rsidRDefault="00C532DF" w:rsidP="00C532DF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proofErr w:type="gramStart"/>
      <w:r w:rsidRPr="00C532DF">
        <w:rPr>
          <w:rFonts w:ascii="Arial" w:eastAsia="Times New Roman" w:hAnsi="Arial" w:cs="Arial"/>
          <w:color w:val="373737"/>
          <w:sz w:val="21"/>
          <w:szCs w:val="21"/>
          <w:lang w:eastAsia="ru-RU"/>
        </w:rPr>
        <w:lastRenderedPageBreak/>
        <w:t>Квалификация, указываемая в документе о квалификации, дает его обладателю право заниматься определенной профессиональной деятельностью и (или) выполнять конкретные трудовые функции,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образования, если иное не установлено законодательством Российской Федерации.</w:t>
      </w:r>
      <w:proofErr w:type="gramEnd"/>
    </w:p>
    <w:p w:rsidR="00C532DF" w:rsidRPr="00C532DF" w:rsidRDefault="00C532DF" w:rsidP="00C532DF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532DF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Лицам, не прошедшим итоговой аттестации или получившим на итоговой аттестации неудовлетворительные результаты, а также лица освоившим часть дополнительной профессиональной программы и (или) отчисленным из организации, выдается справка об обучении или о периоде </w:t>
      </w:r>
      <w:proofErr w:type="gramStart"/>
      <w:r w:rsidRPr="00C532DF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обучения по образцу</w:t>
      </w:r>
      <w:proofErr w:type="gramEnd"/>
      <w:r w:rsidRPr="00C532DF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, самостоятельно устанавливаемому организацией.</w:t>
      </w:r>
    </w:p>
    <w:p w:rsidR="00C532DF" w:rsidRPr="00C532DF" w:rsidRDefault="00C532DF" w:rsidP="00C532DF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532DF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Документ о квалификации выдается на бланке, являющимся защищенным от подделок полиграфической продукцией, образец которого самостоятельно установлен организацией.</w:t>
      </w:r>
    </w:p>
    <w:p w:rsidR="00C532DF" w:rsidRPr="00C532DF" w:rsidRDefault="00C532DF" w:rsidP="00C532DF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532DF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20. При освоении дополнительной профессиональной программы параллельно с получением среднего профессионального образования и (или) высшего образования удостоверение о повышении квалификации и (или) диплом о профессиональной переподготовке выдаются одновременно с получением соответствующего документа об образовании и о квалификации</w:t>
      </w:r>
      <w:r w:rsidRPr="00C532DF">
        <w:rPr>
          <w:rFonts w:ascii="Arial" w:eastAsia="Times New Roman" w:hAnsi="Arial" w:cs="Arial"/>
          <w:color w:val="373737"/>
          <w:sz w:val="21"/>
          <w:szCs w:val="21"/>
          <w:vertAlign w:val="superscript"/>
          <w:lang w:eastAsia="ru-RU"/>
        </w:rPr>
        <w:t>16</w:t>
      </w:r>
      <w:r w:rsidRPr="00C532DF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.</w:t>
      </w:r>
    </w:p>
    <w:p w:rsidR="00C532DF" w:rsidRPr="00C532DF" w:rsidRDefault="00C532DF" w:rsidP="00C532DF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532DF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21. Оценка качества освоения дополнительных профессиональных программ проводится в отношении:</w:t>
      </w:r>
    </w:p>
    <w:p w:rsidR="00C532DF" w:rsidRPr="00C532DF" w:rsidRDefault="00C532DF" w:rsidP="00C532DF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532DF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соответствия результатов освоения дополнительной профессиональной программы заявленным целям и планируемым результатам обучения;</w:t>
      </w:r>
    </w:p>
    <w:p w:rsidR="00C532DF" w:rsidRPr="00C532DF" w:rsidRDefault="00C532DF" w:rsidP="00C532DF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532DF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соответствия процедуры (процесса) организации и осуществления дополнительной профессиональной программы установленным требованиям к структуре, порядку и условиям реализации программ;</w:t>
      </w:r>
    </w:p>
    <w:p w:rsidR="00C532DF" w:rsidRPr="00C532DF" w:rsidRDefault="00C532DF" w:rsidP="00C532DF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532DF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способности организации результативно и эффективно выполнять деятельность по предоставлению образовательных услуг.</w:t>
      </w:r>
    </w:p>
    <w:p w:rsidR="00C532DF" w:rsidRPr="00C532DF" w:rsidRDefault="00C532DF" w:rsidP="00C532DF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532DF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22. Оценка качества освоения дополнительных профессиональных программ проводится в следующих формах:</w:t>
      </w:r>
    </w:p>
    <w:p w:rsidR="00C532DF" w:rsidRPr="00C532DF" w:rsidRDefault="00C532DF" w:rsidP="00C532DF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532DF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внутренний мониторинг качества образования;</w:t>
      </w:r>
    </w:p>
    <w:p w:rsidR="00C532DF" w:rsidRPr="00C532DF" w:rsidRDefault="00C532DF" w:rsidP="00C532DF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532DF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внешняя независимая оценка качества образования.</w:t>
      </w:r>
    </w:p>
    <w:p w:rsidR="00C532DF" w:rsidRPr="00C532DF" w:rsidRDefault="00C532DF" w:rsidP="00C532DF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532DF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Организация самостоятельно устанавливает виды и формы внутренней оценки качества реализации дополнительных профессиональных программ и их результатов.</w:t>
      </w:r>
    </w:p>
    <w:p w:rsidR="00C532DF" w:rsidRPr="00C532DF" w:rsidRDefault="00C532DF" w:rsidP="00C532DF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532DF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Требования к внутренней оценке качества дополнительных профессиональных программ и результатов их реализации утверждается в порядке, предусмотренном образовательной организацией.</w:t>
      </w:r>
    </w:p>
    <w:p w:rsidR="00C532DF" w:rsidRPr="00C532DF" w:rsidRDefault="00C532DF" w:rsidP="00C532DF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532DF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Организации на добровольной основе могут применять процедуры независимой оценки качества образования, профессионально-общественной аккредитации </w:t>
      </w:r>
      <w:r w:rsidRPr="00C532DF">
        <w:rPr>
          <w:rFonts w:ascii="Arial" w:eastAsia="Times New Roman" w:hAnsi="Arial" w:cs="Arial"/>
          <w:color w:val="373737"/>
          <w:sz w:val="21"/>
          <w:szCs w:val="21"/>
          <w:lang w:eastAsia="ru-RU"/>
        </w:rPr>
        <w:lastRenderedPageBreak/>
        <w:t>дополнительных профессиональных программ и общественной аккредитации организаций.</w:t>
      </w:r>
    </w:p>
    <w:p w:rsidR="00C532DF" w:rsidRPr="00C532DF" w:rsidRDefault="00C532DF" w:rsidP="00C532DF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532DF">
        <w:rPr>
          <w:rFonts w:ascii="Arial" w:eastAsia="Times New Roman" w:hAnsi="Arial" w:cs="Arial"/>
          <w:color w:val="373737"/>
          <w:sz w:val="21"/>
          <w:szCs w:val="21"/>
          <w:vertAlign w:val="superscript"/>
          <w:lang w:eastAsia="ru-RU"/>
        </w:rPr>
        <w:t>1</w:t>
      </w:r>
      <w:r w:rsidRPr="00C532DF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Часть 3 статьи 76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C532DF" w:rsidRPr="00C532DF" w:rsidRDefault="00C532DF" w:rsidP="00C532DF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532DF">
        <w:rPr>
          <w:rFonts w:ascii="Arial" w:eastAsia="Times New Roman" w:hAnsi="Arial" w:cs="Arial"/>
          <w:color w:val="373737"/>
          <w:sz w:val="21"/>
          <w:szCs w:val="21"/>
          <w:vertAlign w:val="superscript"/>
          <w:lang w:eastAsia="ru-RU"/>
        </w:rPr>
        <w:t>2</w:t>
      </w:r>
      <w:r w:rsidRPr="00C532DF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Собрание законодательства Российской Федерации, 2012, N 53, ст. 7598, 2013, N 19, ст. 2326.</w:t>
      </w:r>
    </w:p>
    <w:p w:rsidR="00C532DF" w:rsidRPr="00C532DF" w:rsidRDefault="00C532DF" w:rsidP="00C532DF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532DF">
        <w:rPr>
          <w:rFonts w:ascii="Arial" w:eastAsia="Times New Roman" w:hAnsi="Arial" w:cs="Arial"/>
          <w:color w:val="373737"/>
          <w:sz w:val="21"/>
          <w:szCs w:val="21"/>
          <w:vertAlign w:val="superscript"/>
          <w:lang w:eastAsia="ru-RU"/>
        </w:rPr>
        <w:t>3</w:t>
      </w:r>
      <w:r w:rsidRPr="00C532DF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Часть 6 статьи 76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C532DF" w:rsidRPr="00C532DF" w:rsidRDefault="00C532DF" w:rsidP="00C532DF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532DF">
        <w:rPr>
          <w:rFonts w:ascii="Arial" w:eastAsia="Times New Roman" w:hAnsi="Arial" w:cs="Arial"/>
          <w:color w:val="373737"/>
          <w:sz w:val="21"/>
          <w:szCs w:val="21"/>
          <w:vertAlign w:val="superscript"/>
          <w:lang w:eastAsia="ru-RU"/>
        </w:rPr>
        <w:t>4</w:t>
      </w:r>
      <w:r w:rsidRPr="00C532DF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Часть 2 статьи 76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C532DF" w:rsidRPr="00C532DF" w:rsidRDefault="00C532DF" w:rsidP="00C532DF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532DF">
        <w:rPr>
          <w:rFonts w:ascii="Arial" w:eastAsia="Times New Roman" w:hAnsi="Arial" w:cs="Arial"/>
          <w:color w:val="373737"/>
          <w:sz w:val="21"/>
          <w:szCs w:val="21"/>
          <w:vertAlign w:val="superscript"/>
          <w:lang w:eastAsia="ru-RU"/>
        </w:rPr>
        <w:t>5</w:t>
      </w:r>
      <w:r w:rsidRPr="00C532DF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Часть 4 статьи 76 Федерального закона от 29 декабря 2012 г. N 273-ФЗ "Об образовании в Российской Федерации" (Собрание законодательства Российской Федерации, 2012, N 53, ст. 7598, 2013, N 19, ст. 2326).</w:t>
      </w:r>
    </w:p>
    <w:p w:rsidR="00C532DF" w:rsidRPr="00C532DF" w:rsidRDefault="00C532DF" w:rsidP="00C532DF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532DF">
        <w:rPr>
          <w:rFonts w:ascii="Arial" w:eastAsia="Times New Roman" w:hAnsi="Arial" w:cs="Arial"/>
          <w:color w:val="373737"/>
          <w:sz w:val="21"/>
          <w:szCs w:val="21"/>
          <w:vertAlign w:val="superscript"/>
          <w:lang w:eastAsia="ru-RU"/>
        </w:rPr>
        <w:t>6</w:t>
      </w:r>
      <w:r w:rsidRPr="00C532DF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Часть 5 статьи 76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C532DF" w:rsidRPr="00C532DF" w:rsidRDefault="00C532DF" w:rsidP="00C532DF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532DF">
        <w:rPr>
          <w:rFonts w:ascii="Arial" w:eastAsia="Times New Roman" w:hAnsi="Arial" w:cs="Arial"/>
          <w:color w:val="373737"/>
          <w:sz w:val="21"/>
          <w:szCs w:val="21"/>
          <w:vertAlign w:val="superscript"/>
          <w:lang w:eastAsia="ru-RU"/>
        </w:rPr>
        <w:t>7</w:t>
      </w:r>
      <w:r w:rsidRPr="00C532DF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Часть 9 статьи 76 Федерального закона от 29 декабря 2012 г. N 273-ФЗ "Об образовании в Российской Федерации" (Собрание законодательства Российской Федерации, 2012, N53, ст. 7598; 2013, N 19, ст. 2326).</w:t>
      </w:r>
    </w:p>
    <w:p w:rsidR="00C532DF" w:rsidRPr="00C532DF" w:rsidRDefault="00C532DF" w:rsidP="00C532DF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532DF">
        <w:rPr>
          <w:rFonts w:ascii="Arial" w:eastAsia="Times New Roman" w:hAnsi="Arial" w:cs="Arial"/>
          <w:color w:val="373737"/>
          <w:sz w:val="21"/>
          <w:szCs w:val="21"/>
          <w:vertAlign w:val="superscript"/>
          <w:lang w:eastAsia="ru-RU"/>
        </w:rPr>
        <w:t>8</w:t>
      </w:r>
      <w:r w:rsidRPr="00C532DF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Части 4, 5 статьи 13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C532DF" w:rsidRPr="00C532DF" w:rsidRDefault="00C532DF" w:rsidP="00C532DF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532DF">
        <w:rPr>
          <w:rFonts w:ascii="Arial" w:eastAsia="Times New Roman" w:hAnsi="Arial" w:cs="Arial"/>
          <w:color w:val="373737"/>
          <w:sz w:val="21"/>
          <w:szCs w:val="21"/>
          <w:vertAlign w:val="superscript"/>
          <w:lang w:eastAsia="ru-RU"/>
        </w:rPr>
        <w:t>9</w:t>
      </w:r>
      <w:r w:rsidRPr="00C532DF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Пункт 9 статьи 2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C532DF" w:rsidRPr="00C532DF" w:rsidRDefault="00C532DF" w:rsidP="00C532DF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532DF">
        <w:rPr>
          <w:rFonts w:ascii="Arial" w:eastAsia="Times New Roman" w:hAnsi="Arial" w:cs="Arial"/>
          <w:color w:val="373737"/>
          <w:sz w:val="21"/>
          <w:szCs w:val="21"/>
          <w:vertAlign w:val="superscript"/>
          <w:lang w:eastAsia="ru-RU"/>
        </w:rPr>
        <w:t>10</w:t>
      </w:r>
      <w:r w:rsidRPr="00C532DF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Часть 10 статьи 76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C532DF" w:rsidRPr="00C532DF" w:rsidRDefault="00C532DF" w:rsidP="00C532DF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532DF">
        <w:rPr>
          <w:rFonts w:ascii="Arial" w:eastAsia="Times New Roman" w:hAnsi="Arial" w:cs="Arial"/>
          <w:color w:val="373737"/>
          <w:sz w:val="21"/>
          <w:szCs w:val="21"/>
          <w:vertAlign w:val="superscript"/>
          <w:lang w:eastAsia="ru-RU"/>
        </w:rPr>
        <w:t>11</w:t>
      </w:r>
      <w:r w:rsidRPr="00C532DF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Часть 13 статьи 76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2326.)</w:t>
      </w:r>
    </w:p>
    <w:p w:rsidR="00C532DF" w:rsidRPr="00C532DF" w:rsidRDefault="00C532DF" w:rsidP="00C532DF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532DF">
        <w:rPr>
          <w:rFonts w:ascii="Arial" w:eastAsia="Times New Roman" w:hAnsi="Arial" w:cs="Arial"/>
          <w:color w:val="373737"/>
          <w:sz w:val="21"/>
          <w:szCs w:val="21"/>
          <w:vertAlign w:val="superscript"/>
          <w:lang w:eastAsia="ru-RU"/>
        </w:rPr>
        <w:t>12</w:t>
      </w:r>
      <w:r w:rsidRPr="00C532DF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Часть 3 статьи 13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C532DF" w:rsidRPr="00C532DF" w:rsidRDefault="00C532DF" w:rsidP="00C532DF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532DF">
        <w:rPr>
          <w:rFonts w:ascii="Arial" w:eastAsia="Times New Roman" w:hAnsi="Arial" w:cs="Arial"/>
          <w:color w:val="373737"/>
          <w:sz w:val="21"/>
          <w:szCs w:val="21"/>
          <w:vertAlign w:val="superscript"/>
          <w:lang w:eastAsia="ru-RU"/>
        </w:rPr>
        <w:t>13</w:t>
      </w:r>
      <w:r w:rsidRPr="00C532DF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Пункт 3 части 1 статьи 34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C532DF" w:rsidRPr="00C532DF" w:rsidRDefault="00C532DF" w:rsidP="00C532DF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532DF">
        <w:rPr>
          <w:rFonts w:ascii="Arial" w:eastAsia="Times New Roman" w:hAnsi="Arial" w:cs="Arial"/>
          <w:color w:val="373737"/>
          <w:sz w:val="21"/>
          <w:szCs w:val="21"/>
          <w:vertAlign w:val="superscript"/>
          <w:lang w:eastAsia="ru-RU"/>
        </w:rPr>
        <w:lastRenderedPageBreak/>
        <w:t>14</w:t>
      </w:r>
      <w:r w:rsidRPr="00C532DF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Часть 1 статьи 13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C532DF" w:rsidRPr="00C532DF" w:rsidRDefault="00C532DF" w:rsidP="00C532DF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532DF">
        <w:rPr>
          <w:rFonts w:ascii="Arial" w:eastAsia="Times New Roman" w:hAnsi="Arial" w:cs="Arial"/>
          <w:color w:val="373737"/>
          <w:sz w:val="21"/>
          <w:szCs w:val="21"/>
          <w:vertAlign w:val="superscript"/>
          <w:lang w:eastAsia="ru-RU"/>
        </w:rPr>
        <w:t>15</w:t>
      </w:r>
      <w:r w:rsidRPr="00C532DF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Часть 15 статьи 76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C532DF" w:rsidRPr="00C532DF" w:rsidRDefault="00C532DF" w:rsidP="00C532DF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532DF">
        <w:rPr>
          <w:rFonts w:ascii="Arial" w:eastAsia="Times New Roman" w:hAnsi="Arial" w:cs="Arial"/>
          <w:color w:val="373737"/>
          <w:sz w:val="21"/>
          <w:szCs w:val="21"/>
          <w:vertAlign w:val="superscript"/>
          <w:lang w:eastAsia="ru-RU"/>
        </w:rPr>
        <w:t>16</w:t>
      </w:r>
      <w:r w:rsidRPr="00C532DF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Часть 16 статьи 76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6C2875" w:rsidRDefault="006C2875"/>
    <w:sectPr w:rsidR="006C2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2DF"/>
    <w:rsid w:val="006C2875"/>
    <w:rsid w:val="00C532DF"/>
    <w:rsid w:val="00CC6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3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32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3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32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75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945750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53335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54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22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8703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00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753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412821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342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252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otted" w:sz="6" w:space="4" w:color="555555"/>
                                        <w:left w:val="dotted" w:sz="6" w:space="4" w:color="555555"/>
                                        <w:bottom w:val="dotted" w:sz="6" w:space="4" w:color="555555"/>
                                        <w:right w:val="dotted" w:sz="6" w:space="4" w:color="555555"/>
                                      </w:divBdr>
                                      <w:divsChild>
                                        <w:div w:id="1827700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0682007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0878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7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700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g.ru/gazeta/rg/2013/08/28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2418</Words>
  <Characters>13786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</cp:lastModifiedBy>
  <cp:revision>2</cp:revision>
  <dcterms:created xsi:type="dcterms:W3CDTF">2013-11-06T05:26:00Z</dcterms:created>
  <dcterms:modified xsi:type="dcterms:W3CDTF">2014-05-19T09:18:00Z</dcterms:modified>
</cp:coreProperties>
</file>