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3B0" w:rsidRDefault="002B691A">
      <w:pP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444444"/>
          <w:sz w:val="28"/>
          <w:szCs w:val="28"/>
          <w:shd w:val="clear" w:color="auto" w:fill="FFFFFF"/>
        </w:rPr>
        <w:br/>
      </w:r>
      <w:r w:rsidR="002436EB"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       </w:t>
      </w:r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Размышления на тему воспитания духовности  у дошкольников часто посещали нас, педагогов – дошкольников. Почему дети растут черствыми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бездушными? Почему дорогие нашему сердцу детские сказки об Иване- царевиче, мертвой царевне, Морозко, почти не интересны нашим детям? Почему им интересны, мало понятные для нас,  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Покимоны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Бакуганы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, Челове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к-</w:t>
      </w:r>
      <w:proofErr w:type="gramEnd"/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паук, и прочая продукция американских авторов? Мальчики, практически, не играют в космонавтов, моряков, военных, эти герои ушли на второй план, а главное место занимают игры в человека – Паука,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Бетмана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трансформеры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 и пр. На что провоцируют наших детей современные игры и игрушки, чему и как учат мультфильмы? Такие понятия как миролюбие, доброжелательность, великодушие, устремленность не на удовлетворение своих желаний, а на служение другим в условиях современной культуры могут оказаться, незнакомыми  нашим детям. В этой связи остро ощущается необходимость специальной педагогической работы по формированию гуманных отношений ребенка к миру, визуальной форме отношения ребенка к природно</w:t>
      </w:r>
      <w:r w:rsidR="00EA49BF"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й и социальной окружающей  </w:t>
      </w:r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 действительности.</w:t>
      </w:r>
      <w:r>
        <w:rPr>
          <w:rFonts w:ascii="Arial" w:hAnsi="Arial" w:cs="Arial"/>
          <w:color w:val="444444"/>
          <w:sz w:val="28"/>
          <w:szCs w:val="28"/>
          <w:shd w:val="clear" w:color="auto" w:fill="FFFFFF"/>
        </w:rPr>
        <w:br/>
      </w:r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Кризисное состояние духовно-нравственной сферы общества и семьи, а также все проблемы общества, безусловно, отражаются на духовно-нравственном здоровье детей дошкольного возраста. Распространенность психических нарушений среди подрастающего поколения, в том числе и детей дошкольного возраста,        очень велика. Большая часть нарушений, с которыми сталкиваются сегодня педагоги и психологи, имеет социально-педагогическую и духовно-практическую природу.</w:t>
      </w:r>
      <w:r>
        <w:rPr>
          <w:rFonts w:ascii="Arial" w:hAnsi="Arial" w:cs="Arial"/>
          <w:color w:val="444444"/>
          <w:sz w:val="28"/>
          <w:szCs w:val="28"/>
          <w:shd w:val="clear" w:color="auto" w:fill="FFFFFF"/>
        </w:rPr>
        <w:br/>
      </w:r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К сожалению, многие родители и педагоги утратили четкие представления о закономерностях, определяющих развитие ребенка в тот или иной период детства. Воспитание малыша с пеленок превращается в подготовку к учебе в школе и реализации удачной жизненной карьеры. А педагогический процесс, ориентированный на обучение в ущерб воспитанию, вытесняет из жизни дошкольника игру, доброе и живое общение со сверстниками и взрослыми.</w:t>
      </w:r>
      <w:r>
        <w:rPr>
          <w:rFonts w:ascii="Arial" w:hAnsi="Arial" w:cs="Arial"/>
          <w:color w:val="444444"/>
          <w:sz w:val="28"/>
          <w:szCs w:val="28"/>
          <w:shd w:val="clear" w:color="auto" w:fill="FFFFFF"/>
        </w:rPr>
        <w:br/>
      </w:r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Дошкольное детство - это важный период в жизни ребенка, когда формируются ощущения собственных возможностей, потребность в самостоятельной деятельности, основные представления об окружающем мире, добре и зле в нем, представления о семейном укладе и родной земле.</w:t>
      </w:r>
      <w:r>
        <w:rPr>
          <w:rFonts w:ascii="Arial" w:hAnsi="Arial" w:cs="Arial"/>
          <w:color w:val="444444"/>
          <w:sz w:val="28"/>
          <w:szCs w:val="28"/>
          <w:shd w:val="clear" w:color="auto" w:fill="FFFFFF"/>
        </w:rPr>
        <w:br/>
      </w:r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lastRenderedPageBreak/>
        <w:t>Поскольку родители, в силу своей занятости, решением проблем насущных, предпочитают общественное воспитание и с 1,5 лет, а то и раньше, отдают детей в детские сады, то именно мы, работники дошкольных учреждений, должны</w:t>
      </w:r>
      <w:r>
        <w:rPr>
          <w:rStyle w:val="apple-converted-space"/>
          <w:rFonts w:ascii="Arial" w:hAnsi="Arial" w:cs="Arial"/>
          <w:color w:val="444444"/>
          <w:sz w:val="28"/>
          <w:szCs w:val="28"/>
          <w:shd w:val="clear" w:color="auto" w:fill="FFFFFF"/>
        </w:rPr>
        <w:t> </w:t>
      </w:r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сыграть ведущую роль в формировании основ духовной ориентации и нравственного поведения детей. Именно младший возраст н</w:t>
      </w:r>
      <w:r w:rsidR="00EA49BF"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азывают "золотой порой"  духовно-личностного </w:t>
      </w:r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 становления.</w:t>
      </w:r>
      <w:r>
        <w:rPr>
          <w:rFonts w:ascii="Arial" w:hAnsi="Arial" w:cs="Arial"/>
          <w:color w:val="444444"/>
          <w:sz w:val="28"/>
          <w:szCs w:val="28"/>
          <w:shd w:val="clear" w:color="auto" w:fill="FFFFFF"/>
        </w:rPr>
        <w:br/>
      </w:r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Сейчас</w:t>
      </w:r>
      <w:r w:rsidR="0082338E"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активно говориться</w:t>
      </w:r>
      <w:proofErr w:type="gramStart"/>
      <w:r w:rsidR="0082338E"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,</w:t>
      </w:r>
      <w:proofErr w:type="gramEnd"/>
      <w:r w:rsidR="0082338E"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чтобы мы  доносили до наших детишек</w:t>
      </w:r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</w:t>
      </w:r>
      <w:r w:rsidR="0082338E"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о нашей религии, </w:t>
      </w:r>
      <w:proofErr w:type="spellStart"/>
      <w:r w:rsidR="0082338E"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имане</w:t>
      </w:r>
      <w:proofErr w:type="spellEnd"/>
      <w:r w:rsidR="0082338E"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, исламе. </w:t>
      </w:r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Издается  много литературы, помогающей педагогам ориентироваться в обучающих программах. Нравственное воспитание было и остается наиважнейшей задачей, которая стоит п</w:t>
      </w:r>
      <w:r w:rsidR="006E6DE8"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еред воспитателем детского</w:t>
      </w:r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  сада.</w:t>
      </w:r>
      <w:r>
        <w:rPr>
          <w:rFonts w:ascii="Arial" w:hAnsi="Arial" w:cs="Arial"/>
          <w:color w:val="444444"/>
          <w:sz w:val="28"/>
          <w:szCs w:val="28"/>
          <w:shd w:val="clear" w:color="auto" w:fill="FFFFFF"/>
        </w:rPr>
        <w:br/>
      </w:r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Для начала и успешной работы мы определили необходимые условия:</w:t>
      </w:r>
      <w:r>
        <w:rPr>
          <w:rFonts w:ascii="Arial" w:hAnsi="Arial" w:cs="Arial"/>
          <w:color w:val="444444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444444"/>
          <w:sz w:val="28"/>
          <w:szCs w:val="28"/>
          <w:shd w:val="clear" w:color="auto" w:fill="FFFFFF"/>
        </w:rPr>
        <w:br/>
      </w:r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   1. Нормативно-правовая        база.</w:t>
      </w:r>
      <w:r>
        <w:rPr>
          <w:rFonts w:ascii="Arial" w:hAnsi="Arial" w:cs="Arial"/>
          <w:color w:val="444444"/>
          <w:sz w:val="28"/>
          <w:szCs w:val="28"/>
          <w:shd w:val="clear" w:color="auto" w:fill="FFFFFF"/>
        </w:rPr>
        <w:br/>
      </w:r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   2. Наличие предметно-развивающей среды для воспитательно-образовательного процесса.</w:t>
      </w:r>
      <w:r>
        <w:rPr>
          <w:rFonts w:ascii="Arial" w:hAnsi="Arial" w:cs="Arial"/>
          <w:color w:val="444444"/>
          <w:sz w:val="28"/>
          <w:szCs w:val="28"/>
          <w:shd w:val="clear" w:color="auto" w:fill="FFFFFF"/>
        </w:rPr>
        <w:br/>
      </w:r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   3.  Подготовка        воспитателей.</w:t>
      </w:r>
      <w:r>
        <w:rPr>
          <w:rStyle w:val="apple-converted-space"/>
          <w:rFonts w:ascii="Arial" w:hAnsi="Arial" w:cs="Arial"/>
          <w:color w:val="444444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444444"/>
          <w:sz w:val="28"/>
          <w:szCs w:val="28"/>
          <w:shd w:val="clear" w:color="auto" w:fill="FFFFFF"/>
        </w:rPr>
        <w:br/>
      </w:r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   4. Обеспечение программно-методической и художественной литературой.</w:t>
      </w:r>
      <w:r>
        <w:rPr>
          <w:rFonts w:ascii="Arial" w:hAnsi="Arial" w:cs="Arial"/>
          <w:color w:val="444444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444444"/>
          <w:sz w:val="28"/>
          <w:szCs w:val="28"/>
          <w:shd w:val="clear" w:color="auto" w:fill="FFFFFF"/>
        </w:rPr>
        <w:br/>
      </w:r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В программе детског</w:t>
      </w:r>
      <w:r w:rsidR="002436EB"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о сада, под редакцией Н.Е </w:t>
      </w:r>
      <w:proofErr w:type="spellStart"/>
      <w:r w:rsidR="002436EB"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Вераскса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, по которой мы работаем, есть раздел, в которую входят задачи нравственного воспитания. Но жизнь показывает, что в школу приходят дети информационно подготовленные, а нравственно незрелые. Заполнить духовный вакуум должны в первую очередь воспитатели. Но не навязывать ту или иную религию. Верить или не верить, во что верить? Каждый решает сам. Но мы обязаны донести до наших детей моральные принципы и этические нормы, которые дадут им прочн</w:t>
      </w:r>
      <w:r w:rsidR="006E6DE8"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ую основу для становления  в  </w:t>
      </w:r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жизни.</w:t>
      </w:r>
      <w:r>
        <w:rPr>
          <w:rFonts w:ascii="Arial" w:hAnsi="Arial" w:cs="Arial"/>
          <w:color w:val="444444"/>
          <w:sz w:val="28"/>
          <w:szCs w:val="28"/>
          <w:shd w:val="clear" w:color="auto" w:fill="FFFFFF"/>
        </w:rPr>
        <w:br/>
      </w:r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Мы применили различные формы работы с детьми. Это и занятия, и цикл  бесед, </w:t>
      </w:r>
      <w:r w:rsidR="006E6DE8"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праздники, и посещение мечети.</w:t>
      </w:r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Ведущую роль в становлении личности ребенка-дошкольника играет семья. Именно в семье благодаря ощущению " живой человеческой среды" и на основе наблюдаемых форм поведения взрослых ребенок приобретает первый социокультурный опыт.</w:t>
      </w:r>
      <w:r>
        <w:rPr>
          <w:rFonts w:ascii="Arial" w:hAnsi="Arial" w:cs="Arial"/>
          <w:color w:val="444444"/>
          <w:sz w:val="28"/>
          <w:szCs w:val="28"/>
          <w:shd w:val="clear" w:color="auto" w:fill="FFFFFF"/>
        </w:rPr>
        <w:br/>
      </w:r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Прежде чем начать работу в детском саду, мы попытались изучить отношение родителей к данной проблеме и провели анкетирование. Анализируя ответы родителей, мы пришли к выводу, 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что</w:t>
      </w:r>
      <w:proofErr w:type="gramEnd"/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несмотря на </w:t>
      </w:r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lastRenderedPageBreak/>
        <w:t>различные мнения, как правило, всем хотелось бы, чтобы их дети были знакомы с традициями, религией и выросли с четким</w:t>
      </w:r>
      <w:r w:rsidR="006E6DE8"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и преставлениями о нормах  морали  и  </w:t>
      </w:r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 нравственности.</w:t>
      </w:r>
      <w:r>
        <w:rPr>
          <w:rFonts w:ascii="Arial" w:hAnsi="Arial" w:cs="Arial"/>
          <w:color w:val="444444"/>
          <w:sz w:val="28"/>
          <w:szCs w:val="28"/>
          <w:shd w:val="clear" w:color="auto" w:fill="FFFFFF"/>
        </w:rPr>
        <w:br/>
      </w:r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В своей работе мы ориентируемся на программу:  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"Истоки" и "Воспитание на социокультурном опыте" (Авторы:</w:t>
      </w:r>
      <w:proofErr w:type="gramEnd"/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Е. А. Губина, Н. С. Кудряшова, Г. И.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Лугвина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, Н.Б. </w:t>
      </w:r>
      <w:proofErr w:type="spellStart"/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Майорова</w:t>
      </w:r>
      <w:proofErr w:type="spellEnd"/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…) - программа для дошкольного образования (3-7 лет).</w:t>
      </w:r>
      <w:proofErr w:type="gramEnd"/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Методологической базой данной программы является социокультурный системный подход к истокам в образовании профессора РАЕН И. А. Кузьмина, направленный на развитие духовно-нравственного стержня личности и эффективного общения. Плодотворность воспитательного процесса напрямую зависит от согласованности целей и педагогических усилий семьи и педагогов. Сотрудничество родителей и педагогов - непременное условие реа</w:t>
      </w:r>
      <w:r w:rsidR="006E6DE8"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лизации вышеперечисленных </w:t>
      </w:r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 программ.</w:t>
      </w:r>
      <w:r>
        <w:rPr>
          <w:rStyle w:val="apple-converted-space"/>
          <w:rFonts w:ascii="Arial" w:hAnsi="Arial" w:cs="Arial"/>
          <w:color w:val="444444"/>
          <w:sz w:val="28"/>
          <w:szCs w:val="28"/>
          <w:shd w:val="clear" w:color="auto" w:fill="FFFFFF"/>
        </w:rPr>
        <w:t> </w:t>
      </w:r>
      <w:r>
        <w:rPr>
          <w:rFonts w:ascii="Arial" w:hAnsi="Arial" w:cs="Arial"/>
          <w:color w:val="444444"/>
          <w:sz w:val="28"/>
          <w:szCs w:val="28"/>
          <w:shd w:val="clear" w:color="auto" w:fill="FFFFFF"/>
        </w:rPr>
        <w:br/>
      </w:r>
      <w:r w:rsidR="006E6DE8"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 xml:space="preserve"> Мы воспитываем любовь к Аллаху</w:t>
      </w:r>
      <w: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  <w:t>, первоначальные понятия о необходимости следовать лучшим традициям своей семьи, народа, уважение к другим народам. Нравственное, эстетическое, физическое воспитание, и интеллектуальное, творческое развитие ребенка происходит  с опорой на Целостный календарно-обрядовый комплекс, семейный уклад и народную философию истории.</w:t>
      </w:r>
    </w:p>
    <w:p w:rsidR="00EA49BF" w:rsidRDefault="00EA49BF">
      <w:pP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</w:pPr>
    </w:p>
    <w:p w:rsidR="00EA49BF" w:rsidRDefault="00EA49BF">
      <w:pP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</w:pPr>
    </w:p>
    <w:p w:rsidR="00EA49BF" w:rsidRDefault="00EA49BF">
      <w:pP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</w:pPr>
    </w:p>
    <w:p w:rsidR="00EA49BF" w:rsidRDefault="00EA49BF">
      <w:pP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</w:pPr>
    </w:p>
    <w:p w:rsidR="00EA49BF" w:rsidRDefault="00EA49BF">
      <w:pP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</w:pPr>
    </w:p>
    <w:p w:rsidR="00EA49BF" w:rsidRDefault="00EA49BF">
      <w:pP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</w:pPr>
    </w:p>
    <w:p w:rsidR="00EA49BF" w:rsidRDefault="00EA49BF">
      <w:pP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</w:pPr>
    </w:p>
    <w:p w:rsidR="00EA49BF" w:rsidRDefault="00EA49BF">
      <w:pP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</w:pPr>
    </w:p>
    <w:p w:rsidR="00EA49BF" w:rsidRDefault="00EA49BF">
      <w:pP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</w:pPr>
    </w:p>
    <w:p w:rsidR="00EA49BF" w:rsidRDefault="00EA49BF">
      <w:pP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</w:pPr>
    </w:p>
    <w:p w:rsidR="00EA49BF" w:rsidRDefault="00EA49BF">
      <w:pP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</w:pPr>
    </w:p>
    <w:p w:rsidR="00EA49BF" w:rsidRDefault="00EA49BF">
      <w:pPr>
        <w:rPr>
          <w:rStyle w:val="c1"/>
          <w:rFonts w:ascii="Arial" w:hAnsi="Arial" w:cs="Arial"/>
          <w:color w:val="444444"/>
          <w:sz w:val="28"/>
          <w:szCs w:val="28"/>
          <w:shd w:val="clear" w:color="auto" w:fill="FFFFFF"/>
        </w:rPr>
      </w:pPr>
    </w:p>
    <w:p w:rsidR="00EA49BF" w:rsidRDefault="003E6493" w:rsidP="003E6493">
      <w:pPr>
        <w:jc w:val="center"/>
        <w:rPr>
          <w:rStyle w:val="c1"/>
          <w:rFonts w:ascii="Arial" w:hAnsi="Arial" w:cs="Arial"/>
          <w:color w:val="444444"/>
          <w:sz w:val="44"/>
          <w:szCs w:val="28"/>
          <w:shd w:val="clear" w:color="auto" w:fill="FFFFFF"/>
        </w:rPr>
      </w:pPr>
      <w:r w:rsidRPr="003E6493">
        <w:rPr>
          <w:rStyle w:val="c1"/>
          <w:rFonts w:ascii="Arial" w:hAnsi="Arial" w:cs="Arial"/>
          <w:color w:val="444444"/>
          <w:sz w:val="144"/>
          <w:szCs w:val="28"/>
          <w:shd w:val="clear" w:color="auto" w:fill="FFFFFF"/>
        </w:rPr>
        <w:lastRenderedPageBreak/>
        <w:t>доклад духовно-нравственное воспитание детей дошкольного возраста</w:t>
      </w:r>
    </w:p>
    <w:p w:rsidR="003E6493" w:rsidRDefault="003E6493" w:rsidP="003E6493">
      <w:pPr>
        <w:jc w:val="center"/>
        <w:rPr>
          <w:rStyle w:val="c1"/>
          <w:rFonts w:ascii="Arial" w:hAnsi="Arial" w:cs="Arial"/>
          <w:color w:val="444444"/>
          <w:sz w:val="32"/>
          <w:szCs w:val="28"/>
          <w:shd w:val="clear" w:color="auto" w:fill="FFFFFF"/>
        </w:rPr>
      </w:pPr>
      <w:r>
        <w:rPr>
          <w:rStyle w:val="c1"/>
          <w:rFonts w:ascii="Arial" w:hAnsi="Arial" w:cs="Arial"/>
          <w:color w:val="444444"/>
          <w:sz w:val="32"/>
          <w:szCs w:val="28"/>
          <w:shd w:val="clear" w:color="auto" w:fill="FFFFFF"/>
        </w:rPr>
        <w:t xml:space="preserve">                      </w:t>
      </w:r>
    </w:p>
    <w:p w:rsidR="003E6493" w:rsidRPr="005A1430" w:rsidRDefault="003E6493" w:rsidP="005A1430">
      <w:pPr>
        <w:jc w:val="center"/>
        <w:rPr>
          <w:rFonts w:ascii="Arial" w:hAnsi="Arial" w:cs="Arial"/>
          <w:color w:val="444444"/>
          <w:sz w:val="32"/>
          <w:szCs w:val="28"/>
          <w:shd w:val="clear" w:color="auto" w:fill="FFFFFF"/>
        </w:rPr>
      </w:pPr>
      <w:r>
        <w:rPr>
          <w:rStyle w:val="c1"/>
          <w:rFonts w:ascii="Arial" w:hAnsi="Arial" w:cs="Arial"/>
          <w:color w:val="444444"/>
          <w:sz w:val="32"/>
          <w:szCs w:val="28"/>
          <w:shd w:val="clear" w:color="auto" w:fill="FFFFFF"/>
        </w:rPr>
        <w:t xml:space="preserve">                             </w:t>
      </w:r>
      <w:r w:rsidR="005A1430">
        <w:rPr>
          <w:rStyle w:val="c1"/>
          <w:rFonts w:ascii="Arial" w:hAnsi="Arial" w:cs="Arial"/>
          <w:color w:val="444444"/>
          <w:sz w:val="32"/>
          <w:szCs w:val="28"/>
          <w:shd w:val="clear" w:color="auto" w:fill="FFFFFF"/>
        </w:rPr>
        <w:t xml:space="preserve">                Ст</w:t>
      </w:r>
      <w:proofErr w:type="gramStart"/>
      <w:r w:rsidR="005A1430">
        <w:rPr>
          <w:rStyle w:val="c1"/>
          <w:rFonts w:ascii="Arial" w:hAnsi="Arial" w:cs="Arial"/>
          <w:color w:val="444444"/>
          <w:sz w:val="32"/>
          <w:szCs w:val="28"/>
          <w:shd w:val="clear" w:color="auto" w:fill="FFFFFF"/>
        </w:rPr>
        <w:t>.в</w:t>
      </w:r>
      <w:proofErr w:type="gramEnd"/>
      <w:r w:rsidR="002436EB">
        <w:rPr>
          <w:rStyle w:val="c1"/>
          <w:rFonts w:ascii="Arial" w:hAnsi="Arial" w:cs="Arial"/>
          <w:color w:val="444444"/>
          <w:sz w:val="32"/>
          <w:szCs w:val="28"/>
          <w:shd w:val="clear" w:color="auto" w:fill="FFFFFF"/>
        </w:rPr>
        <w:t xml:space="preserve">оспитатель: </w:t>
      </w:r>
      <w:proofErr w:type="spellStart"/>
      <w:r w:rsidR="002436EB">
        <w:rPr>
          <w:rStyle w:val="c1"/>
          <w:rFonts w:ascii="Arial" w:hAnsi="Arial" w:cs="Arial"/>
          <w:color w:val="444444"/>
          <w:sz w:val="32"/>
          <w:szCs w:val="28"/>
          <w:shd w:val="clear" w:color="auto" w:fill="FFFFFF"/>
        </w:rPr>
        <w:t>Тосуева</w:t>
      </w:r>
      <w:proofErr w:type="spellEnd"/>
      <w:r w:rsidR="002436EB">
        <w:rPr>
          <w:rStyle w:val="c1"/>
          <w:rFonts w:ascii="Arial" w:hAnsi="Arial" w:cs="Arial"/>
          <w:color w:val="444444"/>
          <w:sz w:val="32"/>
          <w:szCs w:val="28"/>
          <w:shd w:val="clear" w:color="auto" w:fill="FFFFFF"/>
        </w:rPr>
        <w:t xml:space="preserve">  Л</w:t>
      </w:r>
      <w:bookmarkStart w:id="0" w:name="_GoBack"/>
      <w:bookmarkEnd w:id="0"/>
      <w:r w:rsidR="002436EB">
        <w:rPr>
          <w:rStyle w:val="c1"/>
          <w:rFonts w:ascii="Arial" w:hAnsi="Arial" w:cs="Arial"/>
          <w:color w:val="444444"/>
          <w:sz w:val="32"/>
          <w:szCs w:val="28"/>
          <w:shd w:val="clear" w:color="auto" w:fill="FFFFFF"/>
        </w:rPr>
        <w:t>.Р.</w:t>
      </w:r>
    </w:p>
    <w:sectPr w:rsidR="003E6493" w:rsidRPr="005A1430" w:rsidSect="005A1430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91A"/>
    <w:rsid w:val="00152F12"/>
    <w:rsid w:val="002436EB"/>
    <w:rsid w:val="002B691A"/>
    <w:rsid w:val="003E6493"/>
    <w:rsid w:val="005A1430"/>
    <w:rsid w:val="006E6DE8"/>
    <w:rsid w:val="006F03B0"/>
    <w:rsid w:val="0082338E"/>
    <w:rsid w:val="00D65EDC"/>
    <w:rsid w:val="00EA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B691A"/>
  </w:style>
  <w:style w:type="character" w:customStyle="1" w:styleId="apple-converted-space">
    <w:name w:val="apple-converted-space"/>
    <w:basedOn w:val="a0"/>
    <w:rsid w:val="002B691A"/>
  </w:style>
  <w:style w:type="paragraph" w:styleId="a3">
    <w:name w:val="Balloon Text"/>
    <w:basedOn w:val="a"/>
    <w:link w:val="a4"/>
    <w:uiPriority w:val="99"/>
    <w:semiHidden/>
    <w:unhideWhenUsed/>
    <w:rsid w:val="00243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777</cp:lastModifiedBy>
  <cp:revision>5</cp:revision>
  <cp:lastPrinted>2014-11-17T08:08:00Z</cp:lastPrinted>
  <dcterms:created xsi:type="dcterms:W3CDTF">2012-10-31T20:13:00Z</dcterms:created>
  <dcterms:modified xsi:type="dcterms:W3CDTF">2014-11-17T08:09:00Z</dcterms:modified>
</cp:coreProperties>
</file>