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8239"/>
        <w:gridCol w:w="8021"/>
      </w:tblGrid>
      <w:tr w:rsidR="009F78F1" w:rsidTr="00631B41">
        <w:tc>
          <w:tcPr>
            <w:tcW w:w="8243" w:type="dxa"/>
          </w:tcPr>
          <w:tbl>
            <w:tblPr>
              <w:tblStyle w:val="a3"/>
              <w:tblW w:w="0" w:type="auto"/>
              <w:tblLook w:val="01E0"/>
            </w:tblPr>
            <w:tblGrid>
              <w:gridCol w:w="8012"/>
            </w:tblGrid>
            <w:tr w:rsidR="009F78F1" w:rsidTr="00631B41">
              <w:trPr>
                <w:trHeight w:val="689"/>
              </w:trPr>
              <w:tc>
                <w:tcPr>
                  <w:tcW w:w="8012" w:type="dxa"/>
                </w:tcPr>
                <w:p w:rsidR="009F78F1" w:rsidRPr="00CF757C" w:rsidRDefault="009F78F1" w:rsidP="00631B4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757C">
                    <w:rPr>
                      <w:b/>
                      <w:sz w:val="20"/>
                      <w:szCs w:val="20"/>
                    </w:rPr>
                    <w:t>Программа «АЗБУКА ОБЩЕНИЯ</w:t>
                  </w:r>
                  <w:proofErr w:type="gramStart"/>
                  <w:r w:rsidRPr="00CF757C"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 w:rsidRPr="00CF757C"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 w:rsidRPr="00CF757C"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 w:rsidRPr="00CF757C"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 w:rsidRPr="00CF757C"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 w:rsidRPr="00CF757C"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Pr="00CF757C" w:rsidRDefault="009F78F1" w:rsidP="00631B4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757C">
                    <w:rPr>
                      <w:b/>
                      <w:sz w:val="20"/>
                      <w:szCs w:val="20"/>
                    </w:rPr>
                    <w:t>Раздел «МИР ПОЗНАНИЯ» (единство с природой)</w:t>
                  </w:r>
                </w:p>
                <w:p w:rsidR="009F78F1" w:rsidRPr="00CF757C" w:rsidRDefault="009F78F1" w:rsidP="00631B4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757C">
                    <w:rPr>
                      <w:b/>
                      <w:sz w:val="20"/>
                      <w:szCs w:val="20"/>
                    </w:rPr>
                    <w:t>Тема «ВРЕМЕНА ГОДА» (общение с природой)</w:t>
                  </w:r>
                </w:p>
              </w:tc>
            </w:tr>
          </w:tbl>
          <w:p w:rsidR="009F78F1" w:rsidRDefault="009F78F1" w:rsidP="00631B41">
            <w:pPr>
              <w:jc w:val="center"/>
              <w:rPr>
                <w:b/>
              </w:rPr>
            </w:pPr>
          </w:p>
          <w:p w:rsidR="009F78F1" w:rsidRDefault="009F78F1" w:rsidP="00631B41">
            <w:pPr>
              <w:jc w:val="center"/>
            </w:pPr>
            <w:r w:rsidRPr="00CF757C">
              <w:rPr>
                <w:b/>
              </w:rPr>
              <w:t>Д/И «ЗАГАДКИ О ЛЕТЕ»</w:t>
            </w:r>
          </w:p>
          <w:p w:rsidR="009F78F1" w:rsidRPr="00C84BC0" w:rsidRDefault="009F78F1" w:rsidP="00631B41">
            <w:pPr>
              <w:rPr>
                <w:b/>
                <w:i/>
                <w:sz w:val="20"/>
                <w:szCs w:val="20"/>
              </w:rPr>
            </w:pPr>
            <w:r w:rsidRPr="00C84BC0">
              <w:rPr>
                <w:b/>
                <w:i/>
                <w:sz w:val="20"/>
                <w:szCs w:val="20"/>
              </w:rPr>
              <w:t xml:space="preserve">Цели: 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— различать изменения природы в разные времена года;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— понимать и ценить красоту родной природы;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— уметь рассказать о своих переживаниях, эмоциональном состоянии, возникшем под влиянием красоты природы;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— общаться с природой, что поможет им стать лучше и добрее, научит различать хорошее и плохое.</w:t>
            </w:r>
          </w:p>
          <w:p w:rsidR="009F78F1" w:rsidRPr="00CF757C" w:rsidRDefault="009F78F1" w:rsidP="00631B41">
            <w:pPr>
              <w:rPr>
                <w:b/>
                <w:i/>
              </w:rPr>
            </w:pPr>
            <w:r w:rsidRPr="00CF757C">
              <w:rPr>
                <w:b/>
                <w:i/>
              </w:rPr>
              <w:t>Ход игры:</w:t>
            </w:r>
          </w:p>
          <w:p w:rsidR="009F78F1" w:rsidRPr="00A960AF" w:rsidRDefault="009F78F1" w:rsidP="00631B41">
            <w:r w:rsidRPr="00A960AF">
              <w:t>У детей — конверты с картинками, изображающими сюжеты летнего времени года, они отгадывают загадки, поднимая карточку с картинкой. Педагог загадывает загадки о лете, а потом о других временах года.</w:t>
            </w:r>
          </w:p>
          <w:p w:rsidR="009F78F1" w:rsidRPr="00A960AF" w:rsidRDefault="009F78F1" w:rsidP="00631B41">
            <w:pPr>
              <w:pStyle w:val="Style4"/>
              <w:widowControl/>
              <w:tabs>
                <w:tab w:val="left" w:pos="3826"/>
              </w:tabs>
              <w:spacing w:before="48"/>
              <w:ind w:left="60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Разноцветное коромысло</w:t>
            </w:r>
            <w:proofErr w:type="gramStart"/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  <w:t>Б</w:t>
            </w:r>
            <w:proofErr w:type="gramEnd"/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ез рук, без ног,</w:t>
            </w:r>
          </w:p>
          <w:p w:rsidR="009F78F1" w:rsidRPr="00A960AF" w:rsidRDefault="009F78F1" w:rsidP="00631B41">
            <w:pPr>
              <w:pStyle w:val="Style4"/>
              <w:widowControl/>
              <w:tabs>
                <w:tab w:val="left" w:pos="3826"/>
              </w:tabs>
              <w:ind w:left="60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Над рекою повисло.</w:t>
            </w: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  <w:t>А ворота открывает.</w:t>
            </w:r>
          </w:p>
          <w:p w:rsidR="009F78F1" w:rsidRPr="00A960AF" w:rsidRDefault="009F78F1" w:rsidP="00631B41">
            <w:pPr>
              <w:pStyle w:val="Style5"/>
              <w:widowControl/>
              <w:tabs>
                <w:tab w:val="left" w:pos="5405"/>
              </w:tabs>
              <w:ind w:left="217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(Радуга)</w:t>
            </w:r>
            <w:r w:rsidRPr="00A960A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ab/>
              <w:t>(Ветер)</w:t>
            </w:r>
          </w:p>
          <w:p w:rsidR="009F78F1" w:rsidRPr="00A960AF" w:rsidRDefault="009F78F1" w:rsidP="00631B41">
            <w:pPr>
              <w:pStyle w:val="Style4"/>
              <w:widowControl/>
              <w:tabs>
                <w:tab w:val="left" w:pos="3782"/>
              </w:tabs>
              <w:spacing w:before="110"/>
              <w:ind w:left="6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Весь Антошка —</w:t>
            </w: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  <w:t>Белое одеяло</w:t>
            </w:r>
          </w:p>
          <w:p w:rsidR="009F78F1" w:rsidRPr="00A960AF" w:rsidRDefault="009F78F1" w:rsidP="00631B41">
            <w:pPr>
              <w:pStyle w:val="Style4"/>
              <w:widowControl/>
              <w:tabs>
                <w:tab w:val="left" w:pos="3782"/>
              </w:tabs>
              <w:ind w:left="6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Шляпка да ножка</w:t>
            </w: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  <w:t>Землю одевало.</w:t>
            </w:r>
          </w:p>
          <w:p w:rsidR="009F78F1" w:rsidRPr="00A960AF" w:rsidRDefault="009F78F1" w:rsidP="00631B41">
            <w:pPr>
              <w:pStyle w:val="Style4"/>
              <w:widowControl/>
              <w:tabs>
                <w:tab w:val="left" w:pos="3782"/>
              </w:tabs>
              <w:ind w:left="6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Дождь пойдет —</w:t>
            </w: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  <w:t>Солнце припекло —</w:t>
            </w:r>
          </w:p>
          <w:p w:rsidR="009F78F1" w:rsidRPr="00A960AF" w:rsidRDefault="009F78F1" w:rsidP="00631B41">
            <w:pPr>
              <w:pStyle w:val="Style4"/>
              <w:widowControl/>
              <w:tabs>
                <w:tab w:val="left" w:pos="3782"/>
              </w:tabs>
              <w:ind w:left="62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Он подрастет.</w:t>
            </w: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  <w:t>Одеяло потекло.</w:t>
            </w:r>
          </w:p>
          <w:p w:rsidR="009F78F1" w:rsidRPr="00A960AF" w:rsidRDefault="009F78F1" w:rsidP="00631B41">
            <w:pPr>
              <w:pStyle w:val="Style2"/>
              <w:widowControl/>
              <w:tabs>
                <w:tab w:val="left" w:pos="5530"/>
              </w:tabs>
              <w:ind w:left="240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(Гриб)</w:t>
            </w:r>
            <w:r w:rsidRPr="00A960A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ab/>
              <w:t>(Снег)</w:t>
            </w:r>
          </w:p>
          <w:p w:rsidR="009F78F1" w:rsidRPr="00A960AF" w:rsidRDefault="009F78F1" w:rsidP="00631B41">
            <w:r w:rsidRPr="00CF757C">
              <w:rPr>
                <w:u w:val="single"/>
              </w:rPr>
              <w:t>Педагог:</w:t>
            </w:r>
            <w:r w:rsidRPr="00A960AF">
              <w:t xml:space="preserve"> Дети, почему никто мне не показывает картин</w:t>
            </w:r>
            <w:r w:rsidRPr="00A960AF">
              <w:softHyphen/>
              <w:t>ку-отгадку?</w:t>
            </w:r>
          </w:p>
          <w:p w:rsidR="009F78F1" w:rsidRPr="00A960AF" w:rsidRDefault="009F78F1" w:rsidP="00631B41">
            <w:r w:rsidRPr="00A960AF">
              <w:t>Правильно, это снег. А к какому времени года нужно отне</w:t>
            </w:r>
            <w:r w:rsidRPr="00A960AF">
              <w:softHyphen/>
              <w:t>сти эту загадку?</w:t>
            </w:r>
          </w:p>
          <w:p w:rsidR="009F78F1" w:rsidRPr="00A960AF" w:rsidRDefault="009F78F1" w:rsidP="00631B41">
            <w:r w:rsidRPr="00A960AF">
              <w:t>Конечно, к весне. Слушайте дальше.</w:t>
            </w:r>
          </w:p>
          <w:p w:rsidR="009F78F1" w:rsidRPr="00A960AF" w:rsidRDefault="009F78F1" w:rsidP="00631B41">
            <w:pPr>
              <w:ind w:firstLine="2340"/>
            </w:pPr>
            <w:proofErr w:type="gramStart"/>
            <w:r w:rsidRPr="00A960AF">
              <w:t>Белый</w:t>
            </w:r>
            <w:proofErr w:type="gramEnd"/>
            <w:r w:rsidRPr="00A960AF">
              <w:t xml:space="preserve"> на белом </w:t>
            </w:r>
          </w:p>
          <w:p w:rsidR="009F78F1" w:rsidRPr="00A960AF" w:rsidRDefault="009F78F1" w:rsidP="00631B41">
            <w:pPr>
              <w:ind w:firstLine="2340"/>
            </w:pPr>
            <w:r w:rsidRPr="00A960AF">
              <w:t xml:space="preserve">Написал, где бегал. </w:t>
            </w:r>
          </w:p>
          <w:p w:rsidR="009F78F1" w:rsidRPr="00A960AF" w:rsidRDefault="009F78F1" w:rsidP="00631B41">
            <w:pPr>
              <w:ind w:firstLine="2340"/>
            </w:pPr>
            <w:proofErr w:type="gramStart"/>
            <w:r w:rsidRPr="00A960AF">
              <w:t>Рыжая</w:t>
            </w:r>
            <w:proofErr w:type="gramEnd"/>
            <w:r w:rsidRPr="00A960AF">
              <w:t xml:space="preserve"> прочтет — Белого найдет.</w:t>
            </w:r>
          </w:p>
          <w:p w:rsidR="009F78F1" w:rsidRPr="00A960AF" w:rsidRDefault="009F78F1" w:rsidP="00631B41">
            <w:pPr>
              <w:ind w:firstLine="2340"/>
            </w:pPr>
            <w:r w:rsidRPr="00A960AF">
              <w:t>(Заячьи следы)</w:t>
            </w:r>
          </w:p>
          <w:p w:rsidR="009F78F1" w:rsidRPr="00A960AF" w:rsidRDefault="009F78F1" w:rsidP="00631B41">
            <w:r w:rsidRPr="00CF757C">
              <w:rPr>
                <w:u w:val="single"/>
              </w:rPr>
              <w:t>Педагог:</w:t>
            </w:r>
            <w:r w:rsidRPr="00A960AF">
              <w:t xml:space="preserve"> Странно, почему опять не показываете мне от</w:t>
            </w:r>
            <w:r w:rsidRPr="00A960AF">
              <w:softHyphen/>
              <w:t xml:space="preserve">гадки? Ну конечно, это заячьи следы. А когда они видны? </w:t>
            </w:r>
          </w:p>
          <w:p w:rsidR="009F78F1" w:rsidRPr="00A960AF" w:rsidRDefault="009F78F1" w:rsidP="00631B41">
            <w:r w:rsidRPr="00CF757C">
              <w:rPr>
                <w:u w:val="single"/>
              </w:rPr>
              <w:t>Дети:</w:t>
            </w:r>
            <w:r w:rsidRPr="00A960AF">
              <w:t xml:space="preserve"> Зимой!</w:t>
            </w:r>
          </w:p>
          <w:p w:rsidR="009F78F1" w:rsidRPr="00A960AF" w:rsidRDefault="009F78F1" w:rsidP="00631B41">
            <w:r w:rsidRPr="00CF757C">
              <w:rPr>
                <w:u w:val="single"/>
              </w:rPr>
              <w:t>Педагог:</w:t>
            </w:r>
            <w:r w:rsidRPr="00A960AF">
              <w:t xml:space="preserve"> Конечно, это относится к зиме. Молодцы, ребята!</w:t>
            </w:r>
          </w:p>
          <w:p w:rsidR="009F78F1" w:rsidRPr="00A960AF" w:rsidRDefault="009F78F1" w:rsidP="00631B41">
            <w:pPr>
              <w:pStyle w:val="Style1"/>
              <w:widowControl/>
              <w:tabs>
                <w:tab w:val="left" w:pos="3638"/>
              </w:tabs>
              <w:spacing w:before="101" w:line="240" w:lineRule="auto"/>
              <w:ind w:left="490"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Без пути и без дороги</w:t>
            </w:r>
            <w:proofErr w:type="gramStart"/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Ч</w:t>
            </w:r>
            <w:proofErr w:type="gramEnd"/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ьи там крики у пруда?</w:t>
            </w:r>
          </w:p>
          <w:p w:rsidR="009F78F1" w:rsidRPr="00A960AF" w:rsidRDefault="009F78F1" w:rsidP="00631B41">
            <w:pPr>
              <w:pStyle w:val="Style1"/>
              <w:widowControl/>
              <w:tabs>
                <w:tab w:val="left" w:pos="3638"/>
              </w:tabs>
              <w:spacing w:line="240" w:lineRule="auto"/>
              <w:ind w:left="490"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Ходит самый длинноногий.</w:t>
            </w: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Квасу, квасу нам сюда!</w:t>
            </w:r>
          </w:p>
          <w:p w:rsidR="009F78F1" w:rsidRPr="00A960AF" w:rsidRDefault="009F78F1" w:rsidP="00631B41">
            <w:pPr>
              <w:pStyle w:val="Style1"/>
              <w:widowControl/>
              <w:tabs>
                <w:tab w:val="left" w:pos="3638"/>
              </w:tabs>
              <w:spacing w:line="240" w:lineRule="auto"/>
              <w:ind w:left="490"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тучах прячется во мгле,</w:t>
            </w: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Ква-ква-квасу, простоквашу,</w:t>
            </w:r>
          </w:p>
          <w:p w:rsidR="009F78F1" w:rsidRPr="00A960AF" w:rsidRDefault="009F78F1" w:rsidP="00631B41">
            <w:pPr>
              <w:pStyle w:val="Style1"/>
              <w:widowControl/>
              <w:tabs>
                <w:tab w:val="left" w:pos="3638"/>
              </w:tabs>
              <w:spacing w:line="240" w:lineRule="auto"/>
              <w:ind w:left="490"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Только ноги на земле.</w:t>
            </w: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Надоела нам вода.</w:t>
            </w:r>
          </w:p>
          <w:p w:rsidR="009F78F1" w:rsidRDefault="009F78F1" w:rsidP="00631B41">
            <w:pPr>
              <w:pStyle w:val="Style4"/>
              <w:widowControl/>
              <w:tabs>
                <w:tab w:val="left" w:pos="4925"/>
              </w:tabs>
              <w:ind w:left="2088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(Дождь)</w:t>
            </w: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(Лягушки)</w:t>
            </w:r>
          </w:p>
          <w:p w:rsidR="009F78F1" w:rsidRPr="00A960AF" w:rsidRDefault="009F78F1" w:rsidP="00631B41">
            <w:pPr>
              <w:pStyle w:val="Style4"/>
              <w:widowControl/>
              <w:tabs>
                <w:tab w:val="left" w:pos="4925"/>
              </w:tabs>
              <w:ind w:left="2088"/>
              <w:rPr>
                <w:rFonts w:ascii="Times New Roman" w:hAnsi="Times New Roman"/>
              </w:rPr>
            </w:pPr>
          </w:p>
        </w:tc>
        <w:tc>
          <w:tcPr>
            <w:tcW w:w="8243" w:type="dxa"/>
          </w:tcPr>
          <w:tbl>
            <w:tblPr>
              <w:tblStyle w:val="a3"/>
              <w:tblW w:w="0" w:type="auto"/>
              <w:tblLook w:val="01E0"/>
            </w:tblPr>
            <w:tblGrid>
              <w:gridCol w:w="7795"/>
            </w:tblGrid>
            <w:tr w:rsidR="009F78F1" w:rsidTr="00631B41">
              <w:trPr>
                <w:trHeight w:val="689"/>
              </w:trPr>
              <w:tc>
                <w:tcPr>
                  <w:tcW w:w="8012" w:type="dxa"/>
                </w:tcPr>
                <w:p w:rsidR="009F78F1" w:rsidRPr="00CF757C" w:rsidRDefault="009F78F1" w:rsidP="00631B4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757C">
                    <w:rPr>
                      <w:b/>
                      <w:sz w:val="20"/>
                      <w:szCs w:val="20"/>
                    </w:rPr>
                    <w:t>Программа «АЗБУКА ОБЩЕНИЯ</w:t>
                  </w:r>
                  <w:proofErr w:type="gramStart"/>
                  <w:r w:rsidRPr="00CF757C"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 w:rsidRPr="00CF757C"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 w:rsidRPr="00CF757C"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 w:rsidRPr="00CF757C"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 w:rsidRPr="00CF757C"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 w:rsidRPr="00CF757C"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Pr="00CF757C" w:rsidRDefault="009F78F1" w:rsidP="00631B4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757C">
                    <w:rPr>
                      <w:b/>
                      <w:sz w:val="20"/>
                      <w:szCs w:val="20"/>
                    </w:rPr>
                    <w:t>Раздел «МИР ПОЗНАНИЯ» (единство с природой)</w:t>
                  </w:r>
                </w:p>
                <w:p w:rsidR="009F78F1" w:rsidRPr="00CF757C" w:rsidRDefault="009F78F1" w:rsidP="00631B4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757C">
                    <w:rPr>
                      <w:b/>
                      <w:sz w:val="20"/>
                      <w:szCs w:val="20"/>
                    </w:rPr>
                    <w:t>Тема «ВРЕМЕНА ГОДА» (общение с природой)</w:t>
                  </w:r>
                </w:p>
              </w:tc>
            </w:tr>
          </w:tbl>
          <w:p w:rsidR="009F78F1" w:rsidRDefault="009F78F1" w:rsidP="00631B41">
            <w:pPr>
              <w:jc w:val="center"/>
              <w:rPr>
                <w:b/>
                <w:bCs/>
                <w:iCs/>
              </w:rPr>
            </w:pPr>
          </w:p>
          <w:p w:rsidR="009F78F1" w:rsidRPr="00CF757C" w:rsidRDefault="009F78F1" w:rsidP="00631B4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Д/И «ВРЕМЕНА ГОДА»</w:t>
            </w:r>
          </w:p>
          <w:p w:rsidR="009F78F1" w:rsidRPr="005E326F" w:rsidRDefault="009F78F1" w:rsidP="00631B41">
            <w:pPr>
              <w:rPr>
                <w:b/>
                <w:bCs/>
                <w:i/>
                <w:iCs/>
              </w:rPr>
            </w:pPr>
            <w:r w:rsidRPr="005E326F">
              <w:rPr>
                <w:b/>
                <w:bCs/>
                <w:i/>
                <w:iCs/>
              </w:rPr>
              <w:t>Цели:</w:t>
            </w:r>
          </w:p>
          <w:p w:rsidR="009F78F1" w:rsidRPr="005E326F" w:rsidRDefault="009F78F1" w:rsidP="00631B41">
            <w:r w:rsidRPr="005E326F">
              <w:t>— различать изменения природы в разные времена года;</w:t>
            </w:r>
          </w:p>
          <w:p w:rsidR="009F78F1" w:rsidRPr="005E326F" w:rsidRDefault="009F78F1" w:rsidP="00631B41">
            <w:r w:rsidRPr="005E326F">
              <w:t>— понимать и ценить красоту родной природы;</w:t>
            </w:r>
          </w:p>
          <w:p w:rsidR="009F78F1" w:rsidRPr="005E326F" w:rsidRDefault="009F78F1" w:rsidP="00631B41">
            <w:r w:rsidRPr="005E326F">
              <w:t>— уметь рассказать о своих переживаниях, эмоциональном состоянии, возникшем под влиянием красоты природы;</w:t>
            </w:r>
          </w:p>
          <w:p w:rsidR="009F78F1" w:rsidRPr="005E326F" w:rsidRDefault="009F78F1" w:rsidP="00631B41">
            <w:r w:rsidRPr="005E326F">
              <w:t>— общаться с природой, что поможет им стать лучше и добрее, научит различать хорошее и плохое.</w:t>
            </w:r>
          </w:p>
          <w:p w:rsidR="009F78F1" w:rsidRPr="005E326F" w:rsidRDefault="009F78F1" w:rsidP="00631B41">
            <w:r w:rsidRPr="005E326F">
              <w:t>Игра дает общие представления о признаках лета, весны, зимы, осени.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Pr="005E326F" w:rsidRDefault="009F78F1" w:rsidP="00631B41">
            <w:pPr>
              <w:rPr>
                <w:b/>
                <w:bCs/>
                <w:i/>
                <w:iCs/>
              </w:rPr>
            </w:pPr>
            <w:r w:rsidRPr="005E326F">
              <w:rPr>
                <w:b/>
                <w:bCs/>
                <w:i/>
                <w:iCs/>
              </w:rPr>
              <w:t xml:space="preserve">Ход игры. </w:t>
            </w:r>
          </w:p>
          <w:p w:rsidR="009F78F1" w:rsidRPr="005E326F" w:rsidRDefault="009F78F1" w:rsidP="00631B41">
            <w:r w:rsidRPr="005E326F">
              <w:t>Педагог делит детей на 4 группы и каждой вы</w:t>
            </w:r>
            <w:r w:rsidRPr="005E326F">
              <w:softHyphen/>
              <w:t>дает большую сюжетную картинку об одном из времен года. Дети должны ответить, какое время года изображено на кар</w:t>
            </w:r>
            <w:r w:rsidRPr="005E326F">
              <w:softHyphen/>
              <w:t>тинке и почему они его узнали. Далее дети находят у себя в конвертах карточки с изображением соответствующего време</w:t>
            </w:r>
            <w:r w:rsidRPr="005E326F">
              <w:softHyphen/>
              <w:t>ни года и помещают их под большой картинкой. Педагог просит детей рассказать, что характерно для данного времени года. Затем обобщает рассказы детей, говоря о характерных приметах лета, зимы, осени и весны и их отличиях между собой.</w:t>
            </w:r>
          </w:p>
          <w:p w:rsidR="009F78F1" w:rsidRPr="005E326F" w:rsidRDefault="009F78F1" w:rsidP="00631B41">
            <w:r w:rsidRPr="005E326F">
              <w:t>Например, приметы лета.</w:t>
            </w:r>
          </w:p>
          <w:p w:rsidR="009F78F1" w:rsidRPr="005E326F" w:rsidRDefault="009F78F1" w:rsidP="00631B41">
            <w:r w:rsidRPr="005E326F">
              <w:t xml:space="preserve">Летние месяцы — июнь, июль, август. Стоят </w:t>
            </w:r>
            <w:proofErr w:type="gramStart"/>
            <w:r w:rsidRPr="005E326F">
              <w:t>длинные теп</w:t>
            </w:r>
            <w:r w:rsidRPr="005E326F">
              <w:softHyphen/>
              <w:t>лые дни</w:t>
            </w:r>
            <w:proofErr w:type="gramEnd"/>
            <w:r w:rsidRPr="005E326F">
              <w:t>, короткие летние ночи. В жаркие дни проходят грозы с сильными дождями. Во время дождя, если светит солнце, на небе появляется разноцветная радуга. В жаркие дни утром и вечером на траве появляется роса.</w:t>
            </w:r>
          </w:p>
          <w:p w:rsidR="009F78F1" w:rsidRPr="005E326F" w:rsidRDefault="009F78F1" w:rsidP="00631B41">
            <w:r w:rsidRPr="005E326F">
              <w:t>Поспевают в лесу ягоды и грибы, созревают орехи. В цветниках и парках распускаются цветы. Созревают овощи, фрукты и ягоды.</w:t>
            </w:r>
          </w:p>
          <w:p w:rsidR="009F78F1" w:rsidRDefault="009F78F1" w:rsidP="00631B41"/>
        </w:tc>
      </w:tr>
      <w:tr w:rsidR="009F78F1" w:rsidTr="00631B41">
        <w:trPr>
          <w:trHeight w:val="79"/>
        </w:trPr>
        <w:tc>
          <w:tcPr>
            <w:tcW w:w="8243" w:type="dxa"/>
          </w:tcPr>
          <w:tbl>
            <w:tblPr>
              <w:tblStyle w:val="a3"/>
              <w:tblW w:w="0" w:type="auto"/>
              <w:tblLook w:val="01E0"/>
            </w:tblPr>
            <w:tblGrid>
              <w:gridCol w:w="7913"/>
            </w:tblGrid>
            <w:tr w:rsidR="009F78F1" w:rsidTr="00631B41">
              <w:trPr>
                <w:trHeight w:val="689"/>
              </w:trPr>
              <w:tc>
                <w:tcPr>
                  <w:tcW w:w="7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«МИР ПОЗНАНИЯ» (единство с природой)</w:t>
                  </w:r>
                </w:p>
                <w:p w:rsidR="009F78F1" w:rsidRDefault="009F78F1" w:rsidP="00631B4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«У ПРИРОДЫ НЕТ ПЛОХОЙ ПОГОДЫ» (общение с внешним миром)</w:t>
                  </w:r>
                </w:p>
              </w:tc>
            </w:tr>
          </w:tbl>
          <w:p w:rsidR="009F78F1" w:rsidRPr="00C84BC0" w:rsidRDefault="009F78F1" w:rsidP="00631B41">
            <w:pPr>
              <w:jc w:val="center"/>
              <w:rPr>
                <w:b/>
              </w:rPr>
            </w:pPr>
            <w:r w:rsidRPr="00C84BC0">
              <w:rPr>
                <w:b/>
              </w:rPr>
              <w:t>Д/И «ЗАГАДКИ ПРО ПОГОДУ»</w:t>
            </w:r>
          </w:p>
          <w:p w:rsidR="009F78F1" w:rsidRPr="008C6644" w:rsidRDefault="009F78F1" w:rsidP="00631B41">
            <w:pPr>
              <w:rPr>
                <w:b/>
                <w:i/>
                <w:sz w:val="18"/>
                <w:szCs w:val="18"/>
              </w:rPr>
            </w:pPr>
            <w:r w:rsidRPr="008C6644">
              <w:rPr>
                <w:b/>
                <w:i/>
                <w:sz w:val="18"/>
                <w:szCs w:val="18"/>
              </w:rPr>
              <w:t xml:space="preserve">Цели: </w:t>
            </w:r>
          </w:p>
          <w:p w:rsidR="009F78F1" w:rsidRPr="008C6644" w:rsidRDefault="009F78F1" w:rsidP="00631B41">
            <w:pPr>
              <w:rPr>
                <w:sz w:val="18"/>
                <w:szCs w:val="18"/>
              </w:rPr>
            </w:pPr>
            <w:r w:rsidRPr="008C6644">
              <w:rPr>
                <w:sz w:val="18"/>
                <w:szCs w:val="18"/>
              </w:rPr>
              <w:t>— различать изменения природы в разные времена года;</w:t>
            </w:r>
          </w:p>
          <w:p w:rsidR="009F78F1" w:rsidRPr="008C6644" w:rsidRDefault="009F78F1" w:rsidP="00631B41">
            <w:pPr>
              <w:rPr>
                <w:sz w:val="18"/>
                <w:szCs w:val="18"/>
              </w:rPr>
            </w:pPr>
            <w:r w:rsidRPr="008C6644">
              <w:rPr>
                <w:sz w:val="18"/>
                <w:szCs w:val="18"/>
              </w:rPr>
              <w:t>— понимать и ценить красоту родной природы;</w:t>
            </w:r>
          </w:p>
          <w:p w:rsidR="009F78F1" w:rsidRPr="008C6644" w:rsidRDefault="009F78F1" w:rsidP="00631B41">
            <w:pPr>
              <w:rPr>
                <w:sz w:val="18"/>
                <w:szCs w:val="18"/>
              </w:rPr>
            </w:pPr>
            <w:r w:rsidRPr="008C6644">
              <w:rPr>
                <w:sz w:val="18"/>
                <w:szCs w:val="18"/>
              </w:rPr>
              <w:t>— уметь рассказать о своих переживаниях, эмоциональном состоянии, возникшем под влиянием красоты природы;</w:t>
            </w:r>
          </w:p>
          <w:p w:rsidR="009F78F1" w:rsidRPr="008C6644" w:rsidRDefault="009F78F1" w:rsidP="00631B41">
            <w:pPr>
              <w:rPr>
                <w:sz w:val="18"/>
                <w:szCs w:val="18"/>
              </w:rPr>
            </w:pPr>
            <w:r w:rsidRPr="008C6644">
              <w:rPr>
                <w:sz w:val="18"/>
                <w:szCs w:val="18"/>
              </w:rPr>
              <w:t>— общаться с природой, что поможет им стать лучше и добрее, научит различать хорошее и плохое.</w:t>
            </w:r>
          </w:p>
          <w:p w:rsidR="009F78F1" w:rsidRPr="00C84BC0" w:rsidRDefault="009F78F1" w:rsidP="00631B41">
            <w:pPr>
              <w:rPr>
                <w:b/>
                <w:i/>
                <w:sz w:val="20"/>
                <w:szCs w:val="20"/>
              </w:rPr>
            </w:pPr>
            <w:r w:rsidRPr="00C84BC0">
              <w:rPr>
                <w:b/>
                <w:i/>
                <w:sz w:val="20"/>
                <w:szCs w:val="20"/>
              </w:rPr>
              <w:t>Ход игры: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  <w:u w:val="single"/>
              </w:rPr>
              <w:t>Педагог:</w:t>
            </w:r>
            <w:r w:rsidRPr="00C84BC0">
              <w:rPr>
                <w:sz w:val="20"/>
                <w:szCs w:val="20"/>
              </w:rPr>
              <w:t xml:space="preserve"> Дети, а сейчас давайте вспомним с вами приго</w:t>
            </w:r>
            <w:r w:rsidRPr="00C84BC0">
              <w:rPr>
                <w:sz w:val="20"/>
                <w:szCs w:val="20"/>
              </w:rPr>
              <w:softHyphen/>
              <w:t>рки, загадки и стихи о солнышке. (Дети читают стихи, поговорки, загадки.)</w:t>
            </w:r>
          </w:p>
          <w:p w:rsidR="009F78F1" w:rsidRPr="00C84BC0" w:rsidRDefault="009F78F1" w:rsidP="00631B41">
            <w:pPr>
              <w:jc w:val="center"/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Солнышко-ведрышко, выйди из-за облачка,</w:t>
            </w:r>
          </w:p>
          <w:p w:rsidR="009F78F1" w:rsidRPr="00C84BC0" w:rsidRDefault="009F78F1" w:rsidP="00631B41">
            <w:pPr>
              <w:jc w:val="center"/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Сядь на пенек, погуляй весь денек.</w:t>
            </w:r>
          </w:p>
          <w:p w:rsidR="009F78F1" w:rsidRPr="00C84BC0" w:rsidRDefault="009F78F1" w:rsidP="00631B41">
            <w:pPr>
              <w:ind w:firstLine="900"/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 xml:space="preserve">Среди поля голубого — </w:t>
            </w:r>
          </w:p>
          <w:p w:rsidR="009F78F1" w:rsidRPr="00C84BC0" w:rsidRDefault="009F78F1" w:rsidP="00631B41">
            <w:pPr>
              <w:ind w:firstLine="900"/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 xml:space="preserve">Яркий блеск огня большого. </w:t>
            </w:r>
          </w:p>
          <w:p w:rsidR="009F78F1" w:rsidRPr="00C84BC0" w:rsidRDefault="009F78F1" w:rsidP="00631B41">
            <w:pPr>
              <w:ind w:firstLine="900"/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 xml:space="preserve">Не спеша огонь тот ходит, </w:t>
            </w:r>
          </w:p>
          <w:p w:rsidR="009F78F1" w:rsidRPr="00C84BC0" w:rsidRDefault="009F78F1" w:rsidP="00631B41">
            <w:pPr>
              <w:ind w:firstLine="900"/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 xml:space="preserve">Землю-матушку обходит, </w:t>
            </w:r>
          </w:p>
          <w:p w:rsidR="009F78F1" w:rsidRPr="00C84BC0" w:rsidRDefault="009F78F1" w:rsidP="00631B41">
            <w:pPr>
              <w:ind w:firstLine="900"/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 xml:space="preserve">Светит весело в оконце, </w:t>
            </w:r>
          </w:p>
          <w:p w:rsidR="009F78F1" w:rsidRPr="00C84BC0" w:rsidRDefault="009F78F1" w:rsidP="00631B41">
            <w:pPr>
              <w:ind w:firstLine="900"/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Ну конечно, это..</w:t>
            </w:r>
            <w:proofErr w:type="gramStart"/>
            <w:r w:rsidRPr="00C84BC0">
              <w:rPr>
                <w:sz w:val="20"/>
                <w:szCs w:val="20"/>
              </w:rPr>
              <w:t>.(</w:t>
            </w:r>
            <w:proofErr w:type="gramEnd"/>
            <w:r w:rsidRPr="00C84BC0">
              <w:rPr>
                <w:sz w:val="20"/>
                <w:szCs w:val="20"/>
              </w:rPr>
              <w:t>Солнце)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  <w:u w:val="single"/>
              </w:rPr>
              <w:t xml:space="preserve">Педагог: </w:t>
            </w:r>
            <w:r w:rsidRPr="00C84BC0">
              <w:rPr>
                <w:sz w:val="20"/>
                <w:szCs w:val="20"/>
              </w:rPr>
              <w:t>Дети, а можно ли говорить о людях словами, которые мы использовали для определения солнышка? О каких людях это можно сказать? О ком из своих друзей и близких  вы могли бы так сказать?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Далее педагог вместе с детьми вспоминает, какая, кроме солнечной, бывает погода (дождь, снег, гром, ветер, буря и пр.), затем предлагает разгадать загадки, доставая из конверта кар</w:t>
            </w:r>
            <w:r w:rsidRPr="00C84BC0">
              <w:rPr>
                <w:sz w:val="20"/>
                <w:szCs w:val="20"/>
              </w:rPr>
              <w:softHyphen/>
              <w:t>точку с изображением отгадки.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 xml:space="preserve">Живет — лежит,                       Без рук, без ног, 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Умрет — побежит.                   А ворота отворяет.</w:t>
            </w:r>
          </w:p>
          <w:p w:rsidR="009F78F1" w:rsidRPr="00C84BC0" w:rsidRDefault="009F78F1" w:rsidP="00631B41">
            <w:pPr>
              <w:jc w:val="both"/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 xml:space="preserve">                 (Снег)                                                        (Ветер)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 xml:space="preserve">Без досок, без топоров                     Пушистая вата плывет куда-то, 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Через речку мост готов.                  Чем вата ниже, тем дождик ближе.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Мост как синее стекло —                                                                (Облака)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Скользко, весело, светло.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 xml:space="preserve">                                    (Лед)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proofErr w:type="gramStart"/>
            <w:r w:rsidRPr="00C84BC0">
              <w:rPr>
                <w:sz w:val="20"/>
                <w:szCs w:val="20"/>
              </w:rPr>
              <w:t>Сперва</w:t>
            </w:r>
            <w:proofErr w:type="gramEnd"/>
            <w:r w:rsidRPr="00C84BC0">
              <w:rPr>
                <w:sz w:val="20"/>
                <w:szCs w:val="20"/>
              </w:rPr>
              <w:t xml:space="preserve"> блеск,</w:t>
            </w:r>
            <w:r w:rsidRPr="00C84BC0">
              <w:rPr>
                <w:sz w:val="20"/>
                <w:szCs w:val="20"/>
              </w:rPr>
              <w:tab/>
              <w:t xml:space="preserve">                             Лежал, лежал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За блеском треск,</w:t>
            </w:r>
            <w:r w:rsidRPr="00C84BC0">
              <w:rPr>
                <w:sz w:val="20"/>
                <w:szCs w:val="20"/>
              </w:rPr>
              <w:tab/>
              <w:t xml:space="preserve">                             Да в реку побежал.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За треском плеск.</w:t>
            </w:r>
            <w:r w:rsidRPr="00C84BC0">
              <w:rPr>
                <w:sz w:val="20"/>
                <w:szCs w:val="20"/>
              </w:rPr>
              <w:tab/>
              <w:t xml:space="preserve">                                                   (Снег)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 xml:space="preserve">                          (Гроза)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Я нужен зеленым лугам, я нужен полям и лесам,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Я нужен цветам и кустам. И если я вдруг опоздаю —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Все вянет кругом, засыхая. Ждут люди меня с нетерпеньем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И смотрят на небо с волненьем. Но стоит меня им заслышать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Попрячутся сразу под крыши. Кто я?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 xml:space="preserve">                                                                                     (Дождь)</w:t>
            </w:r>
          </w:p>
          <w:p w:rsidR="009F78F1" w:rsidRPr="00C84BC0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Кто играет проводами, поднимает пыль клубами?</w:t>
            </w:r>
          </w:p>
          <w:p w:rsidR="009F78F1" w:rsidRPr="00001EBD" w:rsidRDefault="009F78F1" w:rsidP="00631B41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Кто к земле деревья клонит? Кто волну речную гонит? (Ветер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43" w:type="dxa"/>
          </w:tcPr>
          <w:tbl>
            <w:tblPr>
              <w:tblStyle w:val="a3"/>
              <w:tblW w:w="0" w:type="auto"/>
              <w:tblLook w:val="01E0"/>
            </w:tblPr>
            <w:tblGrid>
              <w:gridCol w:w="7795"/>
            </w:tblGrid>
            <w:tr w:rsidR="009F78F1" w:rsidTr="00631B41">
              <w:trPr>
                <w:trHeight w:val="689"/>
              </w:trPr>
              <w:tc>
                <w:tcPr>
                  <w:tcW w:w="7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«МИР ПОЗНАНИЯ» (единство с природой)</w:t>
                  </w:r>
                </w:p>
                <w:p w:rsidR="009F78F1" w:rsidRDefault="009F78F1" w:rsidP="00631B4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«У ПРИРОДЫ НЕТ ПЛОХОЙ ПОГОДЫ» (общение с внешним миром)</w:t>
                  </w:r>
                </w:p>
              </w:tc>
            </w:tr>
          </w:tbl>
          <w:p w:rsidR="009F78F1" w:rsidRPr="005E326F" w:rsidRDefault="009F78F1" w:rsidP="00631B41">
            <w:pPr>
              <w:jc w:val="center"/>
              <w:rPr>
                <w:b/>
              </w:rPr>
            </w:pPr>
            <w:r w:rsidRPr="005E326F">
              <w:rPr>
                <w:b/>
              </w:rPr>
              <w:t>Д/И «КАКАЯ БЫВАЕТ ПОГОДА»</w:t>
            </w:r>
          </w:p>
          <w:p w:rsidR="009F78F1" w:rsidRPr="008C6644" w:rsidRDefault="009F78F1" w:rsidP="00631B41">
            <w:pPr>
              <w:rPr>
                <w:b/>
                <w:i/>
                <w:sz w:val="20"/>
                <w:szCs w:val="20"/>
              </w:rPr>
            </w:pPr>
            <w:r w:rsidRPr="008C6644">
              <w:rPr>
                <w:b/>
                <w:i/>
                <w:sz w:val="20"/>
                <w:szCs w:val="20"/>
              </w:rPr>
              <w:t xml:space="preserve">Цели: </w:t>
            </w:r>
          </w:p>
          <w:p w:rsidR="009F78F1" w:rsidRPr="008C6644" w:rsidRDefault="009F78F1" w:rsidP="00631B41">
            <w:pPr>
              <w:rPr>
                <w:sz w:val="20"/>
                <w:szCs w:val="20"/>
              </w:rPr>
            </w:pPr>
            <w:r w:rsidRPr="008C6644">
              <w:rPr>
                <w:sz w:val="20"/>
                <w:szCs w:val="20"/>
              </w:rPr>
              <w:t>— различать изменения природы в разные времена года;</w:t>
            </w:r>
          </w:p>
          <w:p w:rsidR="009F78F1" w:rsidRPr="008C6644" w:rsidRDefault="009F78F1" w:rsidP="00631B41">
            <w:pPr>
              <w:rPr>
                <w:sz w:val="20"/>
                <w:szCs w:val="20"/>
              </w:rPr>
            </w:pPr>
            <w:r w:rsidRPr="008C6644">
              <w:rPr>
                <w:sz w:val="20"/>
                <w:szCs w:val="20"/>
              </w:rPr>
              <w:t>— понимать и ценить красоту родной природы;</w:t>
            </w:r>
          </w:p>
          <w:p w:rsidR="009F78F1" w:rsidRPr="008C6644" w:rsidRDefault="009F78F1" w:rsidP="00631B41">
            <w:pPr>
              <w:rPr>
                <w:sz w:val="20"/>
                <w:szCs w:val="20"/>
              </w:rPr>
            </w:pPr>
            <w:r w:rsidRPr="008C6644">
              <w:rPr>
                <w:sz w:val="20"/>
                <w:szCs w:val="20"/>
              </w:rPr>
              <w:t>— уметь рассказать о своих переживаниях, эмоциональном состоянии, возникшем под влиянием красоты природы;</w:t>
            </w:r>
          </w:p>
          <w:p w:rsidR="009F78F1" w:rsidRPr="008C6644" w:rsidRDefault="009F78F1" w:rsidP="00631B41">
            <w:pPr>
              <w:rPr>
                <w:sz w:val="20"/>
                <w:szCs w:val="20"/>
              </w:rPr>
            </w:pPr>
            <w:r w:rsidRPr="008C6644">
              <w:rPr>
                <w:sz w:val="20"/>
                <w:szCs w:val="20"/>
              </w:rPr>
              <w:t>— общаться с природой, что поможет им стать лучше и добрее, научит различать хорошее и плохое.</w:t>
            </w:r>
          </w:p>
          <w:p w:rsidR="009F78F1" w:rsidRPr="00001EBD" w:rsidRDefault="009F78F1" w:rsidP="00631B41">
            <w:pPr>
              <w:rPr>
                <w:b/>
                <w:i/>
              </w:rPr>
            </w:pPr>
            <w:r w:rsidRPr="00001EBD">
              <w:rPr>
                <w:b/>
                <w:i/>
              </w:rPr>
              <w:t>Ход игры:</w:t>
            </w:r>
          </w:p>
          <w:p w:rsidR="009F78F1" w:rsidRDefault="009F78F1" w:rsidP="00631B41">
            <w:r w:rsidRPr="00001EBD">
              <w:rPr>
                <w:u w:val="single"/>
              </w:rPr>
              <w:t>Педагог:</w:t>
            </w:r>
            <w:r>
              <w:t xml:space="preserve"> Дети, у меня на </w:t>
            </w:r>
            <w:proofErr w:type="spellStart"/>
            <w:r>
              <w:t>фланелеграфе</w:t>
            </w:r>
            <w:proofErr w:type="spellEnd"/>
            <w:r>
              <w:t xml:space="preserve"> картинки. Сейчас я вам буду читать небольшие стихи, а вы к ним должны подобрать картинки с различной погодой.</w:t>
            </w:r>
          </w:p>
          <w:p w:rsidR="009F78F1" w:rsidRPr="00001EBD" w:rsidRDefault="009F78F1" w:rsidP="00631B41">
            <w:pPr>
              <w:rPr>
                <w:bCs/>
                <w:u w:val="single"/>
              </w:rPr>
            </w:pPr>
            <w:r w:rsidRPr="00001EBD">
              <w:rPr>
                <w:bCs/>
                <w:u w:val="single"/>
              </w:rPr>
              <w:t>Например:</w:t>
            </w:r>
          </w:p>
          <w:p w:rsidR="009F78F1" w:rsidRDefault="009F78F1" w:rsidP="00631B41">
            <w:pPr>
              <w:ind w:firstLine="1837"/>
            </w:pPr>
            <w:r w:rsidRPr="00001EBD">
              <w:t xml:space="preserve">Тихо, тихо снег идет, </w:t>
            </w:r>
          </w:p>
          <w:p w:rsidR="009F78F1" w:rsidRDefault="009F78F1" w:rsidP="00631B41">
            <w:pPr>
              <w:ind w:firstLine="1837"/>
            </w:pPr>
            <w:r w:rsidRPr="00001EBD">
              <w:t xml:space="preserve">Белый снег мохнатый. </w:t>
            </w:r>
          </w:p>
          <w:p w:rsidR="009F78F1" w:rsidRDefault="009F78F1" w:rsidP="00631B41">
            <w:pPr>
              <w:ind w:firstLine="1837"/>
            </w:pPr>
            <w:r w:rsidRPr="00001EBD">
              <w:t xml:space="preserve">Мы расчистим снег и лед </w:t>
            </w:r>
          </w:p>
          <w:p w:rsidR="009F78F1" w:rsidRPr="00001EBD" w:rsidRDefault="009F78F1" w:rsidP="00631B41">
            <w:pPr>
              <w:ind w:firstLine="1837"/>
            </w:pPr>
            <w:r w:rsidRPr="00001EBD">
              <w:t>Во дворе лопатой.</w:t>
            </w:r>
          </w:p>
          <w:p w:rsidR="009F78F1" w:rsidRPr="00001EBD" w:rsidRDefault="009F78F1" w:rsidP="00631B41">
            <w:pPr>
              <w:rPr>
                <w:bCs/>
              </w:rPr>
            </w:pPr>
            <w:r w:rsidRPr="00001EBD">
              <w:rPr>
                <w:bCs/>
              </w:rPr>
              <w:t>— А вы должны показат</w:t>
            </w:r>
            <w:r>
              <w:rPr>
                <w:bCs/>
              </w:rPr>
              <w:t>ь картинку, на которой можно ви</w:t>
            </w:r>
            <w:r w:rsidRPr="00001EBD">
              <w:rPr>
                <w:bCs/>
              </w:rPr>
              <w:t>деть, как идет снег.</w:t>
            </w:r>
          </w:p>
          <w:p w:rsidR="009F78F1" w:rsidRDefault="009F78F1" w:rsidP="00631B41">
            <w:pPr>
              <w:jc w:val="center"/>
            </w:pPr>
            <w:r w:rsidRPr="00001EBD">
              <w:t>Дождик, дождик, поливай — будет хлеба каравай,</w:t>
            </w:r>
          </w:p>
          <w:p w:rsidR="009F78F1" w:rsidRPr="00001EBD" w:rsidRDefault="009F78F1" w:rsidP="00631B41">
            <w:pPr>
              <w:jc w:val="center"/>
            </w:pPr>
            <w:r w:rsidRPr="00001EBD">
              <w:t>Будут булки, будут сушки, будут вкусные ватрушки.</w:t>
            </w:r>
          </w:p>
          <w:p w:rsidR="009F78F1" w:rsidRPr="00001EBD" w:rsidRDefault="009F78F1" w:rsidP="00631B41">
            <w:pPr>
              <w:jc w:val="center"/>
              <w:rPr>
                <w:bCs/>
                <w:i/>
                <w:sz w:val="20"/>
                <w:szCs w:val="20"/>
              </w:rPr>
            </w:pPr>
            <w:r w:rsidRPr="00001EBD">
              <w:rPr>
                <w:bCs/>
                <w:i/>
                <w:sz w:val="20"/>
                <w:szCs w:val="20"/>
              </w:rPr>
              <w:t>(Дети показывают картинку с дождем.)</w:t>
            </w:r>
          </w:p>
          <w:p w:rsidR="009F78F1" w:rsidRDefault="009F78F1" w:rsidP="00631B41">
            <w:pPr>
              <w:jc w:val="center"/>
            </w:pPr>
            <w:r w:rsidRPr="00001EBD">
              <w:t xml:space="preserve">Вышел я на лужок, очень солнышко жжет — </w:t>
            </w:r>
          </w:p>
          <w:p w:rsidR="009F78F1" w:rsidRPr="00001EBD" w:rsidRDefault="009F78F1" w:rsidP="00631B41">
            <w:pPr>
              <w:jc w:val="center"/>
            </w:pPr>
            <w:r w:rsidRPr="00001EBD">
              <w:t>Стала моя кожица краснеть и ежиться.</w:t>
            </w:r>
          </w:p>
          <w:p w:rsidR="009F78F1" w:rsidRPr="00001EBD" w:rsidRDefault="009F78F1" w:rsidP="00631B41">
            <w:pPr>
              <w:jc w:val="center"/>
              <w:rPr>
                <w:bCs/>
                <w:i/>
                <w:sz w:val="20"/>
                <w:szCs w:val="20"/>
              </w:rPr>
            </w:pPr>
            <w:r w:rsidRPr="00001EBD">
              <w:rPr>
                <w:bCs/>
                <w:i/>
                <w:sz w:val="20"/>
                <w:szCs w:val="20"/>
              </w:rPr>
              <w:t>(Дети показывают картинку с солнышком.)</w:t>
            </w:r>
          </w:p>
          <w:p w:rsidR="009F78F1" w:rsidRDefault="009F78F1" w:rsidP="00631B41">
            <w:pPr>
              <w:jc w:val="center"/>
            </w:pPr>
            <w:r w:rsidRPr="00001EBD">
              <w:t xml:space="preserve">Такой мороз! Такой мороз! Берет за нос, дерет до слез, </w:t>
            </w:r>
          </w:p>
          <w:p w:rsidR="009F78F1" w:rsidRPr="00001EBD" w:rsidRDefault="009F78F1" w:rsidP="00631B41">
            <w:pPr>
              <w:jc w:val="center"/>
            </w:pPr>
            <w:r w:rsidRPr="00001EBD">
              <w:t>Такой мороз трескучий! Пристал, пристал, прискучил.</w:t>
            </w:r>
          </w:p>
          <w:p w:rsidR="009F78F1" w:rsidRPr="00001EBD" w:rsidRDefault="009F78F1" w:rsidP="00631B41">
            <w:pPr>
              <w:jc w:val="center"/>
              <w:rPr>
                <w:bCs/>
                <w:i/>
                <w:sz w:val="20"/>
                <w:szCs w:val="20"/>
              </w:rPr>
            </w:pPr>
            <w:r w:rsidRPr="00001EBD">
              <w:rPr>
                <w:bCs/>
                <w:i/>
                <w:sz w:val="20"/>
                <w:szCs w:val="20"/>
              </w:rPr>
              <w:t>(Дети показывают картинку о морозе.)</w:t>
            </w:r>
          </w:p>
          <w:p w:rsidR="009F78F1" w:rsidRDefault="009F78F1" w:rsidP="00631B41">
            <w:pPr>
              <w:jc w:val="center"/>
            </w:pPr>
            <w:r w:rsidRPr="00001EBD">
              <w:t xml:space="preserve">Снег растаял, снег растаял! Это новость не простая, </w:t>
            </w:r>
          </w:p>
          <w:p w:rsidR="009F78F1" w:rsidRPr="00001EBD" w:rsidRDefault="009F78F1" w:rsidP="00631B41">
            <w:pPr>
              <w:jc w:val="center"/>
            </w:pPr>
            <w:r w:rsidRPr="00001EBD">
              <w:t>Это значит, наступает настоящая весна.</w:t>
            </w:r>
          </w:p>
          <w:p w:rsidR="009F78F1" w:rsidRPr="00001EBD" w:rsidRDefault="009F78F1" w:rsidP="00631B41">
            <w:pPr>
              <w:jc w:val="center"/>
              <w:rPr>
                <w:bCs/>
                <w:i/>
                <w:sz w:val="20"/>
                <w:szCs w:val="20"/>
              </w:rPr>
            </w:pPr>
            <w:r w:rsidRPr="00001EBD">
              <w:rPr>
                <w:bCs/>
                <w:i/>
                <w:sz w:val="20"/>
                <w:szCs w:val="20"/>
              </w:rPr>
              <w:t>(Дети показывают картинку с весной.)</w:t>
            </w:r>
          </w:p>
          <w:p w:rsidR="009F78F1" w:rsidRDefault="009F78F1" w:rsidP="00631B41">
            <w:pPr>
              <w:jc w:val="center"/>
            </w:pPr>
            <w:r w:rsidRPr="00001EBD">
              <w:t xml:space="preserve">Посмотрите все в окно, сколько снегу нанесло! </w:t>
            </w:r>
          </w:p>
          <w:p w:rsidR="009F78F1" w:rsidRPr="00001EBD" w:rsidRDefault="009F78F1" w:rsidP="00631B41">
            <w:pPr>
              <w:jc w:val="center"/>
            </w:pPr>
            <w:r w:rsidRPr="00001EBD">
              <w:t>И в лесу, и в саду сосны, ели — все в снегу.</w:t>
            </w:r>
          </w:p>
          <w:p w:rsidR="009F78F1" w:rsidRPr="00001EBD" w:rsidRDefault="009F78F1" w:rsidP="00631B41">
            <w:pPr>
              <w:jc w:val="center"/>
              <w:rPr>
                <w:bCs/>
                <w:i/>
                <w:sz w:val="20"/>
                <w:szCs w:val="20"/>
              </w:rPr>
            </w:pPr>
            <w:r w:rsidRPr="00001EBD">
              <w:rPr>
                <w:bCs/>
                <w:i/>
                <w:sz w:val="20"/>
                <w:szCs w:val="20"/>
              </w:rPr>
              <w:t>(Дети показывают картинку со снегом.)</w:t>
            </w:r>
          </w:p>
          <w:p w:rsidR="009F78F1" w:rsidRDefault="009F78F1" w:rsidP="00631B41">
            <w:pPr>
              <w:jc w:val="center"/>
            </w:pPr>
            <w:r w:rsidRPr="00001EBD">
              <w:t xml:space="preserve">Сели дети на салазки, как блестят весельем глазки! </w:t>
            </w:r>
          </w:p>
          <w:p w:rsidR="009F78F1" w:rsidRPr="00001EBD" w:rsidRDefault="009F78F1" w:rsidP="00631B41">
            <w:pPr>
              <w:jc w:val="center"/>
            </w:pPr>
            <w:r w:rsidRPr="00001EBD">
              <w:t>Покатились, понеслись, покатились по льду вниз.</w:t>
            </w:r>
          </w:p>
          <w:p w:rsidR="009F78F1" w:rsidRPr="00001EBD" w:rsidRDefault="009F78F1" w:rsidP="00631B41">
            <w:pPr>
              <w:jc w:val="center"/>
              <w:rPr>
                <w:bCs/>
                <w:i/>
                <w:sz w:val="20"/>
                <w:szCs w:val="20"/>
              </w:rPr>
            </w:pPr>
            <w:r w:rsidRPr="00001EBD">
              <w:rPr>
                <w:bCs/>
                <w:i/>
                <w:sz w:val="20"/>
                <w:szCs w:val="20"/>
              </w:rPr>
              <w:t>(Дети показывают картинку с зимой.)</w:t>
            </w:r>
          </w:p>
          <w:p w:rsidR="009F78F1" w:rsidRDefault="009F78F1" w:rsidP="00631B41">
            <w:pPr>
              <w:rPr>
                <w:bCs/>
              </w:rPr>
            </w:pPr>
            <w:r w:rsidRPr="00001EBD">
              <w:rPr>
                <w:bCs/>
              </w:rPr>
              <w:t>В заключение педагог еще</w:t>
            </w:r>
            <w:r>
              <w:rPr>
                <w:bCs/>
              </w:rPr>
              <w:t xml:space="preserve"> раз показывает картинки и объ</w:t>
            </w:r>
            <w:r w:rsidRPr="00001EBD">
              <w:rPr>
                <w:bCs/>
              </w:rPr>
              <w:t>ясняет их содержание.</w:t>
            </w:r>
          </w:p>
          <w:p w:rsidR="009F78F1" w:rsidRDefault="009F78F1" w:rsidP="00631B41"/>
        </w:tc>
      </w:tr>
    </w:tbl>
    <w:tbl>
      <w:tblPr>
        <w:tblStyle w:val="a3"/>
        <w:tblW w:w="16148" w:type="dxa"/>
        <w:tblLook w:val="01E0"/>
      </w:tblPr>
      <w:tblGrid>
        <w:gridCol w:w="8078"/>
        <w:gridCol w:w="8078"/>
      </w:tblGrid>
      <w:tr w:rsidR="009F78F1" w:rsidTr="00631B41">
        <w:trPr>
          <w:trHeight w:val="80"/>
        </w:trPr>
        <w:tc>
          <w:tcPr>
            <w:tcW w:w="8074" w:type="dxa"/>
          </w:tcPr>
          <w:tbl>
            <w:tblPr>
              <w:tblStyle w:val="a3"/>
              <w:tblW w:w="0" w:type="auto"/>
              <w:tblLook w:val="01E0"/>
            </w:tblPr>
            <w:tblGrid>
              <w:gridCol w:w="7785"/>
            </w:tblGrid>
            <w:tr w:rsidR="009F78F1" w:rsidTr="00631B41">
              <w:trPr>
                <w:trHeight w:val="736"/>
              </w:trPr>
              <w:tc>
                <w:tcPr>
                  <w:tcW w:w="7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«МИР ПОЗНАНИЯ» (единство с природой)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«МОЙ ЛАСКОВЫЙ И НЕЖНЫЙ ЗВЕРЬ» (общение с животными)</w:t>
                  </w:r>
                </w:p>
              </w:tc>
            </w:tr>
          </w:tbl>
          <w:p w:rsidR="009F78F1" w:rsidRPr="001D62C6" w:rsidRDefault="009F78F1" w:rsidP="00631B41">
            <w:pPr>
              <w:jc w:val="center"/>
              <w:rPr>
                <w:b/>
              </w:rPr>
            </w:pPr>
            <w:r w:rsidRPr="001D62C6">
              <w:rPr>
                <w:b/>
              </w:rPr>
              <w:t>Д/И «ЗАГАДКИ ОДИКИХ ЖИВОТНЫХ»</w:t>
            </w:r>
          </w:p>
          <w:p w:rsidR="009F78F1" w:rsidRPr="001D62C6" w:rsidRDefault="009F78F1" w:rsidP="00631B41">
            <w:pPr>
              <w:rPr>
                <w:b/>
                <w:i/>
                <w:sz w:val="20"/>
                <w:szCs w:val="20"/>
              </w:rPr>
            </w:pPr>
            <w:r w:rsidRPr="001D62C6">
              <w:rPr>
                <w:b/>
                <w:i/>
                <w:sz w:val="20"/>
                <w:szCs w:val="20"/>
              </w:rPr>
              <w:t>Цели:</w:t>
            </w:r>
          </w:p>
          <w:p w:rsidR="009F78F1" w:rsidRPr="001D62C6" w:rsidRDefault="009F78F1" w:rsidP="00631B41">
            <w:pPr>
              <w:rPr>
                <w:sz w:val="20"/>
                <w:szCs w:val="20"/>
              </w:rPr>
            </w:pPr>
            <w:r w:rsidRPr="001D62C6">
              <w:rPr>
                <w:sz w:val="20"/>
                <w:szCs w:val="20"/>
              </w:rPr>
              <w:t>- гуманно относиться к животным, любить их и ухаживать за ними;</w:t>
            </w:r>
          </w:p>
          <w:p w:rsidR="009F78F1" w:rsidRPr="001D62C6" w:rsidRDefault="009F78F1" w:rsidP="00631B41">
            <w:pPr>
              <w:rPr>
                <w:sz w:val="20"/>
                <w:szCs w:val="20"/>
              </w:rPr>
            </w:pPr>
            <w:r w:rsidRPr="001D62C6">
              <w:rPr>
                <w:sz w:val="20"/>
                <w:szCs w:val="20"/>
              </w:rPr>
              <w:t>- учить детей различать диких зверей и домашних животных;</w:t>
            </w:r>
          </w:p>
          <w:p w:rsidR="009F78F1" w:rsidRPr="001D62C6" w:rsidRDefault="009F78F1" w:rsidP="00631B41">
            <w:pPr>
              <w:rPr>
                <w:sz w:val="20"/>
                <w:szCs w:val="20"/>
              </w:rPr>
            </w:pPr>
            <w:r w:rsidRPr="001D62C6">
              <w:rPr>
                <w:sz w:val="20"/>
                <w:szCs w:val="20"/>
              </w:rPr>
              <w:t>- распознавать детенышей и взрослых животных;</w:t>
            </w:r>
          </w:p>
          <w:p w:rsidR="009F78F1" w:rsidRPr="001D62C6" w:rsidRDefault="009F78F1" w:rsidP="00631B41">
            <w:pPr>
              <w:rPr>
                <w:sz w:val="20"/>
                <w:szCs w:val="20"/>
              </w:rPr>
            </w:pPr>
            <w:r w:rsidRPr="001D62C6">
              <w:rPr>
                <w:sz w:val="20"/>
                <w:szCs w:val="20"/>
              </w:rPr>
              <w:t>- видеть общие и специфические особенности общения разных животных между собой и знать меру понимания их человеко</w:t>
            </w:r>
            <w:proofErr w:type="gramStart"/>
            <w:r w:rsidRPr="001D62C6">
              <w:rPr>
                <w:sz w:val="20"/>
                <w:szCs w:val="20"/>
              </w:rPr>
              <w:t>м(</w:t>
            </w:r>
            <w:proofErr w:type="gramEnd"/>
            <w:r w:rsidRPr="001D62C6">
              <w:rPr>
                <w:sz w:val="20"/>
                <w:szCs w:val="20"/>
              </w:rPr>
              <w:t>по жестам, движениям, эмоциональным реакциям).</w:t>
            </w:r>
          </w:p>
          <w:p w:rsidR="009F78F1" w:rsidRPr="001D62C6" w:rsidRDefault="009F78F1" w:rsidP="00631B41">
            <w:pPr>
              <w:rPr>
                <w:b/>
                <w:i/>
              </w:rPr>
            </w:pPr>
            <w:r w:rsidRPr="001D62C6">
              <w:rPr>
                <w:b/>
                <w:i/>
              </w:rPr>
              <w:t>Ход игры:</w:t>
            </w:r>
          </w:p>
          <w:p w:rsidR="009F78F1" w:rsidRDefault="009F78F1" w:rsidP="00631B41">
            <w:r>
              <w:t>Педагог рассказывает о животных, живущих в лесу, загадывает о них загадки.</w:t>
            </w:r>
          </w:p>
          <w:p w:rsidR="009F78F1" w:rsidRDefault="009F78F1" w:rsidP="00631B41">
            <w:r>
              <w:t xml:space="preserve">У детей — конверты с картинками, изображающими различных животных. Отгадывая загадки, они поднимают карточку с картинкой или выставляют ее на </w:t>
            </w:r>
            <w:proofErr w:type="spellStart"/>
            <w:r>
              <w:t>фланелеграфе</w:t>
            </w:r>
            <w:proofErr w:type="spellEnd"/>
            <w:r>
              <w:t>.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677"/>
              </w:tabs>
              <w:spacing w:before="106" w:line="240" w:lineRule="auto"/>
              <w:ind w:left="456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Пусть я слишком длинноух,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По деревьям скок-скок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677"/>
              </w:tabs>
              <w:spacing w:line="240" w:lineRule="auto"/>
              <w:ind w:left="456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Но зато и слух за двух.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И орешек щелк-щелк.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5390"/>
              </w:tabs>
              <w:spacing w:line="240" w:lineRule="auto"/>
              <w:ind w:left="451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Дашь капусты,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(Белка)</w:t>
            </w:r>
          </w:p>
          <w:p w:rsidR="009F78F1" w:rsidRPr="001D62C6" w:rsidRDefault="009F78F1" w:rsidP="00631B41">
            <w:pPr>
              <w:pStyle w:val="Style1"/>
              <w:widowControl/>
              <w:spacing w:line="240" w:lineRule="auto"/>
              <w:ind w:left="451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Я — грызун,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672"/>
              </w:tabs>
              <w:spacing w:line="240" w:lineRule="auto"/>
              <w:ind w:left="451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Погрозишься,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На овчарку он похож.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672"/>
              </w:tabs>
              <w:spacing w:line="240" w:lineRule="auto"/>
              <w:ind w:left="446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Я — бегун.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Что ни зуб — то острый нож!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672"/>
              </w:tabs>
              <w:spacing w:line="240" w:lineRule="auto"/>
              <w:ind w:left="451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Кто это?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Он бежит, оскалив пасть,</w:t>
            </w:r>
          </w:p>
          <w:p w:rsidR="009F78F1" w:rsidRPr="001D62C6" w:rsidRDefault="009F78F1" w:rsidP="00631B41">
            <w:pPr>
              <w:pStyle w:val="Style2"/>
              <w:widowControl/>
              <w:tabs>
                <w:tab w:val="left" w:pos="3672"/>
              </w:tabs>
              <w:ind w:left="2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(Заяц)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На овцу готов напасть.</w:t>
            </w:r>
          </w:p>
          <w:p w:rsidR="009F78F1" w:rsidRPr="001D62C6" w:rsidRDefault="009F78F1" w:rsidP="00631B41">
            <w:pPr>
              <w:pStyle w:val="Style2"/>
              <w:widowControl/>
              <w:ind w:left="549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(Волк)</w:t>
            </w:r>
          </w:p>
          <w:p w:rsidR="009F78F1" w:rsidRPr="001D62C6" w:rsidRDefault="009F78F1" w:rsidP="00631B41">
            <w:pPr>
              <w:pStyle w:val="Style1"/>
              <w:widowControl/>
              <w:spacing w:line="240" w:lineRule="auto"/>
              <w:ind w:left="446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Ходит летом косолапо,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672"/>
              </w:tabs>
              <w:spacing w:line="240" w:lineRule="auto"/>
              <w:ind w:left="442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 зимой сосет он лапу.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Где живет он? В самой чаще,</w:t>
            </w:r>
          </w:p>
          <w:p w:rsidR="009F78F1" w:rsidRPr="001D62C6" w:rsidRDefault="009F78F1" w:rsidP="00631B41">
            <w:pPr>
              <w:pStyle w:val="Style2"/>
              <w:widowControl/>
              <w:tabs>
                <w:tab w:val="left" w:pos="3667"/>
              </w:tabs>
              <w:spacing w:before="5"/>
              <w:ind w:left="194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(Медведь)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Самой-самой настоящей.</w:t>
            </w:r>
          </w:p>
          <w:p w:rsidR="009F78F1" w:rsidRPr="001D62C6" w:rsidRDefault="009F78F1" w:rsidP="00631B41">
            <w:pPr>
              <w:pStyle w:val="Style4"/>
              <w:widowControl/>
              <w:tabs>
                <w:tab w:val="left" w:pos="3667"/>
              </w:tabs>
              <w:ind w:left="44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Там гуляет, там и спит,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Рыжая</w:t>
            </w:r>
            <w:proofErr w:type="gramEnd"/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хитрая,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Там детей своих растит.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667"/>
              </w:tabs>
              <w:spacing w:line="240" w:lineRule="auto"/>
              <w:ind w:left="446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Кур таскает.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Любит груши, любит мед,</w:t>
            </w:r>
          </w:p>
          <w:p w:rsidR="009F78F1" w:rsidRPr="001D62C6" w:rsidRDefault="009F78F1" w:rsidP="00631B41">
            <w:pPr>
              <w:pStyle w:val="Style2"/>
              <w:widowControl/>
              <w:tabs>
                <w:tab w:val="left" w:pos="3667"/>
              </w:tabs>
              <w:ind w:left="226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(Лиса)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Сладкоежкою слывет.</w:t>
            </w:r>
          </w:p>
          <w:p w:rsidR="009F78F1" w:rsidRPr="001D62C6" w:rsidRDefault="009F78F1" w:rsidP="00631B41">
            <w:pPr>
              <w:pStyle w:val="Style4"/>
              <w:widowControl/>
              <w:tabs>
                <w:tab w:val="left" w:pos="3667"/>
              </w:tabs>
              <w:ind w:left="44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Но всего сильнее он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br/>
              <w:t>Кто зимой холодной</w:t>
            </w:r>
            <w:proofErr w:type="gramStart"/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Л</w:t>
            </w:r>
            <w:proofErr w:type="gramEnd"/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юбит долгий крепкий сон: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662"/>
              </w:tabs>
              <w:spacing w:line="240" w:lineRule="auto"/>
              <w:ind w:left="442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Бродит злой, голодный.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Ляжет осенью, а встанет,</w:t>
            </w:r>
          </w:p>
          <w:p w:rsidR="009F78F1" w:rsidRPr="001D62C6" w:rsidRDefault="009F78F1" w:rsidP="00631B41">
            <w:pPr>
              <w:pStyle w:val="Style2"/>
              <w:widowControl/>
              <w:tabs>
                <w:tab w:val="left" w:pos="3667"/>
              </w:tabs>
              <w:ind w:left="226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(Волк)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Лишь</w:t>
            </w:r>
            <w:proofErr w:type="gramEnd"/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когда весна нагрянет.</w:t>
            </w:r>
          </w:p>
          <w:p w:rsidR="009F78F1" w:rsidRPr="001D62C6" w:rsidRDefault="009F78F1" w:rsidP="00631B41">
            <w:pPr>
              <w:pStyle w:val="Style4"/>
              <w:widowControl/>
              <w:ind w:left="366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5386"/>
              </w:tabs>
              <w:spacing w:line="240" w:lineRule="auto"/>
              <w:ind w:left="437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Ползун ползет,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(Медведь)</w:t>
            </w:r>
          </w:p>
          <w:p w:rsidR="009F78F1" w:rsidRPr="001D62C6" w:rsidRDefault="009F78F1" w:rsidP="00631B41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Иголки везет. (Еж)</w:t>
            </w:r>
          </w:p>
          <w:p w:rsidR="009F78F1" w:rsidRPr="001D62C6" w:rsidRDefault="009F78F1" w:rsidP="00631B41">
            <w:r w:rsidRPr="001D62C6">
              <w:t>В конце игры дети расс</w:t>
            </w:r>
            <w:r>
              <w:t>казывают, какое животное им пон</w:t>
            </w:r>
            <w:r w:rsidRPr="001D62C6">
              <w:t>равилось больше всего и почему.</w:t>
            </w:r>
          </w:p>
        </w:tc>
        <w:tc>
          <w:tcPr>
            <w:tcW w:w="8074" w:type="dxa"/>
          </w:tcPr>
          <w:tbl>
            <w:tblPr>
              <w:tblStyle w:val="a3"/>
              <w:tblW w:w="7852" w:type="dxa"/>
              <w:tblLook w:val="01E0"/>
            </w:tblPr>
            <w:tblGrid>
              <w:gridCol w:w="7852"/>
            </w:tblGrid>
            <w:tr w:rsidR="009F78F1" w:rsidTr="00631B41">
              <w:trPr>
                <w:trHeight w:val="736"/>
              </w:trPr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«МИР ПОЗНАНИЯ» (единство с природой)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«МОЙ ЛАСКОВЫЙ И НЕЖНЫЙ ЗВЕРЬ» (общение с животными)</w:t>
                  </w:r>
                </w:p>
              </w:tc>
            </w:tr>
          </w:tbl>
          <w:p w:rsidR="009F78F1" w:rsidRDefault="009F78F1" w:rsidP="00631B41">
            <w:pPr>
              <w:jc w:val="center"/>
              <w:rPr>
                <w:b/>
              </w:rPr>
            </w:pPr>
            <w:r w:rsidRPr="001D62C6">
              <w:rPr>
                <w:b/>
              </w:rPr>
              <w:t>Д/И «ЗАГАДКИ О ДОМАШНИХ ЖИВОТНЫХ И ПТИЦАХ»</w:t>
            </w:r>
          </w:p>
          <w:p w:rsidR="009F78F1" w:rsidRDefault="009F78F1" w:rsidP="00631B4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Цели:</w:t>
            </w:r>
          </w:p>
          <w:p w:rsidR="009F78F1" w:rsidRDefault="009F78F1" w:rsidP="0063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гуманно относиться к животным, любить их и ухаживать за ними;</w:t>
            </w:r>
          </w:p>
          <w:p w:rsidR="009F78F1" w:rsidRDefault="009F78F1" w:rsidP="0063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детей различать диких зверей и домашних животных;</w:t>
            </w:r>
          </w:p>
          <w:p w:rsidR="009F78F1" w:rsidRDefault="009F78F1" w:rsidP="0063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распознавать детенышей и взрослых животных;</w:t>
            </w:r>
          </w:p>
          <w:p w:rsidR="009F78F1" w:rsidRDefault="009F78F1" w:rsidP="0063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видеть общие и специфические особенности общения разных животных между собой и знать меру понимания их человеко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по жестам, движениям, эмоциональным реакциям).</w:t>
            </w:r>
          </w:p>
          <w:p w:rsidR="009F78F1" w:rsidRDefault="009F78F1" w:rsidP="00631B41">
            <w:pPr>
              <w:rPr>
                <w:b/>
                <w:i/>
              </w:rPr>
            </w:pPr>
            <w:r w:rsidRPr="00B6184E">
              <w:rPr>
                <w:b/>
                <w:i/>
              </w:rPr>
              <w:t>Ход игры:</w:t>
            </w:r>
          </w:p>
          <w:p w:rsidR="009F78F1" w:rsidRPr="00B6184E" w:rsidRDefault="009F78F1" w:rsidP="00631B41">
            <w:pPr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 детей — конверты с картинками, на которых изображены разные животные. Дети отгадывают загадки (поднимая карточку с ка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ртинкой или выставляя ее на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фла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нелеграфе</w:t>
            </w:r>
            <w:proofErr w:type="spellEnd"/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F78F1" w:rsidRDefault="009F78F1" w:rsidP="00631B41">
            <w:pPr>
              <w:pStyle w:val="Style1"/>
              <w:widowControl/>
              <w:tabs>
                <w:tab w:val="left" w:pos="3096"/>
              </w:tabs>
              <w:spacing w:before="29" w:line="240" w:lineRule="auto"/>
              <w:ind w:right="1152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096"/>
              </w:tabs>
              <w:spacing w:before="29" w:line="240" w:lineRule="auto"/>
              <w:ind w:right="1152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Встал он прямо у дорожки:        Заплелись густые травы,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br/>
              <w:t>Не идут от страха ножки.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Закудрявились луга,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09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 мычит бедняга: «</w:t>
            </w:r>
            <w:proofErr w:type="spellStart"/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!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Да и сам я весь кудрявый,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09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Шаг я сделать не могу!»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Даже завитком рога.</w:t>
            </w:r>
          </w:p>
          <w:p w:rsidR="009F78F1" w:rsidRPr="001D62C6" w:rsidRDefault="009F78F1" w:rsidP="00631B41">
            <w:pPr>
              <w:pStyle w:val="Style2"/>
              <w:widowControl/>
              <w:tabs>
                <w:tab w:val="left" w:pos="5213"/>
              </w:tabs>
              <w:ind w:left="206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(Бычок)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(Баран)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101"/>
              </w:tabs>
              <w:spacing w:before="38"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Я в любую непогоду</w:t>
            </w:r>
            <w:proofErr w:type="gramStart"/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З</w:t>
            </w:r>
            <w:proofErr w:type="gramEnd"/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аворчал живой замок,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096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Уважаю очень воду.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Лег у двери поперек.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091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Я от грязи берегусь —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Две медали на груди,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096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Чистоплотный серый...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Лучше в дом не заходи!</w:t>
            </w:r>
          </w:p>
          <w:p w:rsidR="009F78F1" w:rsidRPr="001D62C6" w:rsidRDefault="009F78F1" w:rsidP="00631B41">
            <w:pPr>
              <w:pStyle w:val="Style2"/>
              <w:widowControl/>
              <w:tabs>
                <w:tab w:val="left" w:pos="5141"/>
              </w:tabs>
              <w:ind w:left="226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(Гусь)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(Собака)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101"/>
              </w:tabs>
              <w:spacing w:before="38"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Отворилась тихо дверь,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Белый камешек разбился —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101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 вошел усатый зверь,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Богатырь на свет родился: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096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Сел у печки, жмурясь сладко,    Богатырь на курьих ножках,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br/>
              <w:t>И умылся серой лапкой.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В красных кожаных сапожках.</w:t>
            </w:r>
          </w:p>
          <w:p w:rsidR="009F78F1" w:rsidRPr="001D62C6" w:rsidRDefault="009F78F1" w:rsidP="00631B41">
            <w:pPr>
              <w:pStyle w:val="Style2"/>
              <w:widowControl/>
              <w:tabs>
                <w:tab w:val="left" w:pos="4944"/>
              </w:tabs>
              <w:ind w:left="236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(Кот)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(Петушок)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067"/>
              </w:tabs>
              <w:spacing w:before="48"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Мягкие лапки,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Я и дом сторожу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067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А в лапках </w:t>
            </w:r>
            <w:proofErr w:type="gramStart"/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цап-царапки</w:t>
            </w:r>
            <w:proofErr w:type="gramEnd"/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И поклажу вожу,</w:t>
            </w:r>
          </w:p>
          <w:p w:rsidR="009F78F1" w:rsidRPr="001D62C6" w:rsidRDefault="009F78F1" w:rsidP="00631B41">
            <w:pPr>
              <w:pStyle w:val="Style2"/>
              <w:widowControl/>
              <w:tabs>
                <w:tab w:val="left" w:pos="3067"/>
              </w:tabs>
              <w:ind w:left="20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(Кошка)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Я и в холод, я и в зной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067"/>
              </w:tabs>
              <w:spacing w:before="5"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Утром рано встает,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Человеку служу.</w:t>
            </w:r>
          </w:p>
          <w:p w:rsidR="009F78F1" w:rsidRPr="001D62C6" w:rsidRDefault="009F78F1" w:rsidP="00631B41">
            <w:pPr>
              <w:pStyle w:val="Style1"/>
              <w:widowControl/>
              <w:tabs>
                <w:tab w:val="left" w:pos="3067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Голосисто поет.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Кто я?</w:t>
            </w:r>
          </w:p>
          <w:p w:rsidR="009F78F1" w:rsidRPr="001D62C6" w:rsidRDefault="009F78F1" w:rsidP="00631B41">
            <w:pPr>
              <w:pStyle w:val="Style2"/>
              <w:widowControl/>
              <w:tabs>
                <w:tab w:val="left" w:pos="5141"/>
              </w:tabs>
              <w:ind w:left="183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(Петушок)</w:t>
            </w:r>
            <w:r w:rsidRPr="001D6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(Собака)</w:t>
            </w:r>
          </w:p>
          <w:p w:rsidR="009F78F1" w:rsidRDefault="009F78F1" w:rsidP="00631B41">
            <w:pPr>
              <w:pStyle w:val="Style2"/>
              <w:widowControl/>
              <w:spacing w:before="38" w:line="202" w:lineRule="exact"/>
              <w:rPr>
                <w:rStyle w:val="FontStyle12"/>
              </w:rPr>
            </w:pPr>
          </w:p>
          <w:p w:rsidR="009F78F1" w:rsidRDefault="009F78F1" w:rsidP="00631B41">
            <w:pPr>
              <w:pStyle w:val="Style2"/>
              <w:widowControl/>
              <w:spacing w:before="3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Очень я </w:t>
            </w:r>
            <w:proofErr w:type="spell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го-го-горжусь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78F1" w:rsidRPr="00B6184E" w:rsidRDefault="009F78F1" w:rsidP="00631B41">
            <w:pPr>
              <w:pStyle w:val="Style2"/>
              <w:widowControl/>
              <w:spacing w:before="3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Что не утка я, а...</w:t>
            </w:r>
          </w:p>
          <w:p w:rsidR="009F78F1" w:rsidRPr="00B6184E" w:rsidRDefault="009F78F1" w:rsidP="00631B41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6184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(Гусь)</w:t>
            </w:r>
          </w:p>
          <w:p w:rsidR="009F78F1" w:rsidRPr="001D62C6" w:rsidRDefault="009F78F1" w:rsidP="00631B41"/>
        </w:tc>
      </w:tr>
      <w:tr w:rsidR="009F78F1" w:rsidTr="00631B41">
        <w:trPr>
          <w:trHeight w:val="80"/>
        </w:trPr>
        <w:tc>
          <w:tcPr>
            <w:tcW w:w="8074" w:type="dxa"/>
          </w:tcPr>
          <w:tbl>
            <w:tblPr>
              <w:tblStyle w:val="a3"/>
              <w:tblW w:w="7852" w:type="dxa"/>
              <w:tblLook w:val="01E0"/>
            </w:tblPr>
            <w:tblGrid>
              <w:gridCol w:w="7852"/>
            </w:tblGrid>
            <w:tr w:rsidR="009F78F1" w:rsidTr="00631B41">
              <w:trPr>
                <w:trHeight w:val="736"/>
              </w:trPr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«МИР ПОЗНАНИЯ» (единство с природой)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«МОЙ ЛАСКОВЫЙ И НЕЖНЫЙ ЗВЕРЬ» (общение с животными)</w:t>
                  </w:r>
                </w:p>
              </w:tc>
            </w:tr>
          </w:tbl>
          <w:p w:rsidR="009F78F1" w:rsidRPr="00B6184E" w:rsidRDefault="009F78F1" w:rsidP="00631B41">
            <w:pPr>
              <w:jc w:val="center"/>
              <w:rPr>
                <w:b/>
              </w:rPr>
            </w:pPr>
            <w:r w:rsidRPr="00B6184E">
              <w:rPr>
                <w:b/>
              </w:rPr>
              <w:t>Д/И «РАС</w:t>
            </w:r>
            <w:r>
              <w:rPr>
                <w:b/>
              </w:rPr>
              <w:t>С</w:t>
            </w:r>
            <w:r w:rsidRPr="00B6184E">
              <w:rPr>
                <w:b/>
              </w:rPr>
              <w:t xml:space="preserve">КАЖИ О </w:t>
            </w:r>
            <w:proofErr w:type="gramStart"/>
            <w:r w:rsidRPr="00B6184E">
              <w:rPr>
                <w:b/>
              </w:rPr>
              <w:t>ЖИВОТНЫХ</w:t>
            </w:r>
            <w:proofErr w:type="gramEnd"/>
            <w:r w:rsidRPr="00B6184E">
              <w:rPr>
                <w:b/>
              </w:rPr>
              <w:t xml:space="preserve"> КОТОРЫЕ ЖИВУТ В ТВОЕМ ДОМЕ»</w:t>
            </w:r>
          </w:p>
          <w:p w:rsidR="009F78F1" w:rsidRDefault="009F78F1" w:rsidP="00631B4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Цели:</w:t>
            </w:r>
          </w:p>
          <w:p w:rsidR="009F78F1" w:rsidRDefault="009F78F1" w:rsidP="0063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гуманно относиться к животным, любить их и ухаживать за ними;</w:t>
            </w:r>
          </w:p>
          <w:p w:rsidR="009F78F1" w:rsidRDefault="009F78F1" w:rsidP="0063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детей различать диких зверей и домашних животных;</w:t>
            </w:r>
          </w:p>
          <w:p w:rsidR="009F78F1" w:rsidRDefault="009F78F1" w:rsidP="0063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распознавать детенышей и взрослых животных;</w:t>
            </w:r>
          </w:p>
          <w:p w:rsidR="009F78F1" w:rsidRDefault="009F78F1" w:rsidP="0063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видеть общие и специфические особенности общения разных животных между собой и знать меру понимания их человеко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по жестам, движениям, эмоциональным реакциям).</w:t>
            </w:r>
          </w:p>
          <w:p w:rsidR="009F78F1" w:rsidRPr="00B6184E" w:rsidRDefault="009F78F1" w:rsidP="00631B41">
            <w:pPr>
              <w:rPr>
                <w:b/>
                <w:i/>
              </w:rPr>
            </w:pPr>
            <w:r w:rsidRPr="00B6184E">
              <w:rPr>
                <w:b/>
                <w:i/>
              </w:rPr>
              <w:t xml:space="preserve">Ход игры. </w:t>
            </w:r>
          </w:p>
          <w:p w:rsidR="009F78F1" w:rsidRPr="00B6184E" w:rsidRDefault="009F78F1" w:rsidP="00631B41">
            <w:r w:rsidRPr="00B6184E">
              <w:t>Педагог дает детям задание рассказать, какие животные есть в их доме и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как они за ними ухаживают. По </w:t>
            </w:r>
            <w:r w:rsidRPr="00B6184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выбору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педагога может быть прочитано одно из художественных произведений: </w:t>
            </w:r>
            <w:proofErr w:type="gram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М.Пришвин «Ребята и утята», «Еж»; Л.Толстой «Пожарные собаки», «Коте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нок»; А.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«Уехали»; К.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Ушин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-ский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«Петушок с семьей», «Коровка» и др.</w:t>
            </w:r>
            <w:proofErr w:type="gramEnd"/>
          </w:p>
          <w:p w:rsidR="009F78F1" w:rsidRPr="00B6184E" w:rsidRDefault="009F78F1" w:rsidP="00631B41">
            <w:pPr>
              <w:jc w:val="center"/>
            </w:pPr>
            <w:r w:rsidRPr="00B6184E">
              <w:t>ПРИМЕРЫ РАССКАЗОВ</w:t>
            </w:r>
          </w:p>
          <w:p w:rsidR="009F78F1" w:rsidRPr="00B6184E" w:rsidRDefault="009F78F1" w:rsidP="00631B41">
            <w:r w:rsidRPr="00B6184E">
              <w:t xml:space="preserve">К. Ушинский </w:t>
            </w:r>
          </w:p>
          <w:p w:rsidR="009F78F1" w:rsidRPr="00BD1814" w:rsidRDefault="009F78F1" w:rsidP="00631B41">
            <w:pPr>
              <w:jc w:val="center"/>
              <w:rPr>
                <w:b/>
              </w:rPr>
            </w:pPr>
            <w:r w:rsidRPr="00BD1814">
              <w:rPr>
                <w:b/>
              </w:rPr>
              <w:t>Петушок с семьей</w:t>
            </w:r>
          </w:p>
          <w:p w:rsidR="009F78F1" w:rsidRPr="00B6184E" w:rsidRDefault="009F78F1" w:rsidP="00631B41">
            <w:pPr>
              <w:pStyle w:val="Style2"/>
              <w:widowControl/>
              <w:spacing w:before="43"/>
              <w:ind w:firstLine="34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Ходит по двору петушок: на голове красный гребешок, под носом красная бородка. Нос у Пети долотцом, хвост у Пети </w:t>
            </w:r>
            <w:proofErr w:type="spell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колесцом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на хвосте узоры, на ногах шпоры. Лапами Петя кучу разгребает, курочек с цыплятами созывает:</w:t>
            </w:r>
          </w:p>
          <w:p w:rsidR="009F78F1" w:rsidRPr="00B6184E" w:rsidRDefault="009F78F1" w:rsidP="00631B4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Курочки-хохлатушки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!   Хлопотуньи-хозяюшки!   Пестрень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кие, рябенькие! Черненькие, беленькие! Собирайтесь с цыплятками, с малыми ребятками: я вам зернышко припас!</w:t>
            </w:r>
          </w:p>
          <w:p w:rsidR="009F78F1" w:rsidRPr="00B6184E" w:rsidRDefault="009F78F1" w:rsidP="00631B41">
            <w:pPr>
              <w:pStyle w:val="Style5"/>
              <w:widowControl/>
              <w:ind w:firstLine="33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Курочки с цыплятами собрались, раскудахтались, </w:t>
            </w:r>
            <w:proofErr w:type="spellStart"/>
            <w:proofErr w:type="gram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зерныш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proofErr w:type="gram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не поделились — передрались.</w:t>
            </w:r>
          </w:p>
          <w:p w:rsidR="009F78F1" w:rsidRPr="00B6184E" w:rsidRDefault="009F78F1" w:rsidP="00631B41">
            <w:pPr>
              <w:pStyle w:val="Style2"/>
              <w:widowControl/>
              <w:ind w:firstLine="33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Петя-петушок беспорядок не любит — сейчас семью по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мирил: ту за хохол, того за вихор, сам зернышко съел, на плетень взлетел, крыльями замахал, во все горло заорал: «Ку-ка-ре-ку!»</w:t>
            </w:r>
          </w:p>
          <w:p w:rsidR="009F78F1" w:rsidRDefault="009F78F1" w:rsidP="00631B41"/>
          <w:p w:rsidR="009F78F1" w:rsidRDefault="009F78F1" w:rsidP="00631B41">
            <w:r w:rsidRPr="00B6184E">
              <w:t xml:space="preserve">К. Ушинский </w:t>
            </w:r>
          </w:p>
          <w:p w:rsidR="009F78F1" w:rsidRPr="00BD1814" w:rsidRDefault="009F78F1" w:rsidP="00631B41">
            <w:pPr>
              <w:jc w:val="center"/>
              <w:rPr>
                <w:b/>
              </w:rPr>
            </w:pPr>
            <w:r w:rsidRPr="00BD1814">
              <w:rPr>
                <w:b/>
              </w:rPr>
              <w:t>Коровка</w:t>
            </w:r>
          </w:p>
          <w:p w:rsidR="009F78F1" w:rsidRPr="006B71E7" w:rsidRDefault="009F78F1" w:rsidP="00631B41">
            <w:pPr>
              <w:pStyle w:val="Style2"/>
              <w:widowControl/>
              <w:spacing w:before="34"/>
              <w:ind w:firstLine="341"/>
              <w:rPr>
                <w:rFonts w:ascii="Times New Roman" w:hAnsi="Times New Roman"/>
              </w:rPr>
            </w:pP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Некрасива коровка, да молочко дает. </w:t>
            </w:r>
            <w:proofErr w:type="gram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Лоб у нее широк, уши в сторону, во рту зубов недочет, зато </w:t>
            </w:r>
            <w:proofErr w:type="spell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рожища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большая, хре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бет — острием, хвост — помелом, бока оттопырились, 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копыта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двойные.</w:t>
            </w:r>
            <w:proofErr w:type="gram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Она травушку рвет, жвачку жует, </w:t>
            </w:r>
            <w:proofErr w:type="gram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пойло</w:t>
            </w:r>
            <w:proofErr w:type="gram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пьет, мычит и ревет, хозяйку зовет: «В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ыходи, хозяюшка; выноси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подойни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чек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чистыйутиральничек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! Я деточкам молочка принесла, гус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тых сливочек».</w:t>
            </w:r>
          </w:p>
          <w:p w:rsidR="009F78F1" w:rsidRDefault="009F78F1" w:rsidP="00631B41"/>
        </w:tc>
        <w:tc>
          <w:tcPr>
            <w:tcW w:w="8074" w:type="dxa"/>
          </w:tcPr>
          <w:tbl>
            <w:tblPr>
              <w:tblStyle w:val="a3"/>
              <w:tblW w:w="7852" w:type="dxa"/>
              <w:tblLook w:val="01E0"/>
            </w:tblPr>
            <w:tblGrid>
              <w:gridCol w:w="7852"/>
            </w:tblGrid>
            <w:tr w:rsidR="009F78F1" w:rsidTr="00631B41">
              <w:trPr>
                <w:trHeight w:val="736"/>
              </w:trPr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«МИР ПОЗНАНИЯ» (единство с природой)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«МОЙ ЛАСКОВЫЙ И НЕЖНЫЙ ЗВЕРЬ» (общение с животными)</w:t>
                  </w:r>
                </w:p>
              </w:tc>
            </w:tr>
          </w:tbl>
          <w:p w:rsidR="009F78F1" w:rsidRDefault="009F78F1" w:rsidP="00631B41">
            <w:pPr>
              <w:jc w:val="center"/>
              <w:rPr>
                <w:b/>
              </w:rPr>
            </w:pPr>
          </w:p>
          <w:p w:rsidR="009F78F1" w:rsidRPr="006B71E7" w:rsidRDefault="009F78F1" w:rsidP="00631B41">
            <w:pPr>
              <w:jc w:val="center"/>
              <w:rPr>
                <w:b/>
              </w:rPr>
            </w:pPr>
            <w:r w:rsidRPr="006B71E7">
              <w:rPr>
                <w:b/>
              </w:rPr>
              <w:t>Д/И «РАССКАЖИ О ДОМАШНИХ ЖИВОТНЫХ И ИХ ДЕТЕНЫШАХ»</w:t>
            </w:r>
          </w:p>
          <w:p w:rsidR="009F78F1" w:rsidRDefault="009F78F1" w:rsidP="00631B4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Цели:</w:t>
            </w:r>
          </w:p>
          <w:p w:rsidR="009F78F1" w:rsidRDefault="009F78F1" w:rsidP="0063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гуманно относиться к животным, любить их и ухаживать за ними;</w:t>
            </w:r>
          </w:p>
          <w:p w:rsidR="009F78F1" w:rsidRDefault="009F78F1" w:rsidP="0063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детей различать диких зверей и домашних животных;</w:t>
            </w:r>
          </w:p>
          <w:p w:rsidR="009F78F1" w:rsidRDefault="009F78F1" w:rsidP="0063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распознавать детенышей и взрослых животных;</w:t>
            </w:r>
          </w:p>
          <w:p w:rsidR="009F78F1" w:rsidRDefault="009F78F1" w:rsidP="0063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видеть общие и специфические особенности общения разных животных между собой и знать меру понимания их человеко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по жестам, движениям, эмоциональным реакциям).</w:t>
            </w:r>
          </w:p>
          <w:p w:rsidR="009F78F1" w:rsidRDefault="009F78F1" w:rsidP="00631B41">
            <w:r w:rsidRPr="006B71E7">
              <w:rPr>
                <w:b/>
                <w:i/>
              </w:rPr>
              <w:t>Ход игры.</w:t>
            </w:r>
          </w:p>
          <w:p w:rsidR="009F78F1" w:rsidRDefault="009F78F1" w:rsidP="00631B41">
            <w:proofErr w:type="gramStart"/>
            <w:r w:rsidRPr="006B71E7">
              <w:t>Педагог предла</w:t>
            </w:r>
            <w:r>
              <w:t>гает детям рассмотреть рисунки (н</w:t>
            </w:r>
            <w:r w:rsidRPr="006B71E7">
              <w:t>а рисунках изображены вз</w:t>
            </w:r>
            <w:r>
              <w:t>рослые животные, например, соба</w:t>
            </w:r>
            <w:r w:rsidRPr="006B71E7">
              <w:t>ка, корова, свинья, лошадь и</w:t>
            </w:r>
            <w:r>
              <w:t xml:space="preserve"> отдельно их детеныши — щенок, т</w:t>
            </w:r>
            <w:r w:rsidRPr="006B71E7">
              <w:t>еленок,   поросенок,   жеребенок)   и   назвать   животных   и   их</w:t>
            </w:r>
            <w:r>
              <w:t xml:space="preserve"> детенышей.</w:t>
            </w:r>
            <w:proofErr w:type="gramEnd"/>
            <w:r>
              <w:t xml:space="preserve"> Как можно назвать этих животных? (Домашними</w:t>
            </w:r>
            <w:proofErr w:type="gramStart"/>
            <w:r>
              <w:t xml:space="preserve">,) </w:t>
            </w:r>
            <w:proofErr w:type="gramEnd"/>
            <w:r>
              <w:t>Каких еще домашних животных вы знаете?</w:t>
            </w:r>
          </w:p>
          <w:p w:rsidR="009F78F1" w:rsidRDefault="009F78F1" w:rsidP="00631B41">
            <w:r>
              <w:t xml:space="preserve">Педагог предлагает детям рассказать, как человек заботится о домашних животных, а затем сам рассказывает о каком-либо животном  и  его детеныше (по  выбору)  по  плану:  названий, внешний вид, где живет, какую приносит пользу, как и </w:t>
            </w:r>
            <w:proofErr w:type="gramStart"/>
            <w:r>
              <w:t>чем</w:t>
            </w:r>
            <w:proofErr w:type="gramEnd"/>
            <w:r>
              <w:t xml:space="preserve"> помогает людям.</w:t>
            </w:r>
          </w:p>
          <w:p w:rsidR="009F78F1" w:rsidRPr="00BD1814" w:rsidRDefault="009F78F1" w:rsidP="00631B41">
            <w:pPr>
              <w:jc w:val="center"/>
              <w:rPr>
                <w:b/>
              </w:rPr>
            </w:pPr>
            <w:r w:rsidRPr="00BD1814">
              <w:rPr>
                <w:b/>
              </w:rPr>
              <w:t>Рассказ «Лошадь и жеребенок»</w:t>
            </w:r>
          </w:p>
          <w:p w:rsidR="009F78F1" w:rsidRPr="00EC07FC" w:rsidRDefault="009F78F1" w:rsidP="00631B41">
            <w:r w:rsidRPr="00EC07FC">
              <w:t xml:space="preserve">Это лошадь Рыжуха. У нее есть маленький рыжий жеребенок. Рыжуха — крупная, длинная. А жеребенок еще маленький. Голова у лошади большая, </w:t>
            </w:r>
          </w:p>
          <w:p w:rsidR="009F78F1" w:rsidRPr="00EC07FC" w:rsidRDefault="009F78F1" w:rsidP="00631B41">
            <w:proofErr w:type="gramStart"/>
            <w:r w:rsidRPr="00EC07FC">
              <w:t>продолговатая</w:t>
            </w:r>
            <w:proofErr w:type="gramEnd"/>
            <w:r w:rsidRPr="00EC07FC">
              <w:t xml:space="preserve">, а у жеребенка поменьше, узенькая. И у лошади, и у жеребенка большие карие глаза. </w:t>
            </w:r>
            <w:proofErr w:type="gramStart"/>
            <w:r w:rsidRPr="00EC07FC">
              <w:t>Очень красивые у лошади грива и хвост.</w:t>
            </w:r>
            <w:proofErr w:type="gramEnd"/>
            <w:r w:rsidRPr="00EC07FC">
              <w:t xml:space="preserve"> Грива пышная, шелковистая, развевается по ветру, хвост длинный. А у жеребенка хвост метелкой. Ноги у лошади прямые, сильные, с крепкими копытами. У жеребенка ноги тоненькие, резвые, с белыми  пятнышками возле самых копыт.</w:t>
            </w:r>
          </w:p>
          <w:p w:rsidR="009F78F1" w:rsidRDefault="009F78F1" w:rsidP="00631B41">
            <w:r w:rsidRPr="00EC07FC">
              <w:t>Живет Рыжуха с жеребенком в конюшне. Конюх возит на лошади дрова и воду, и жеребенок бежит рядом.</w:t>
            </w:r>
          </w:p>
          <w:p w:rsidR="009F78F1" w:rsidRDefault="009F78F1" w:rsidP="00631B41">
            <w:r>
              <w:t>Затем педагог учит детей сравнивать животных по размеру и давать правильное словесное обозначение животных, их детенышей с использованием для этого контурных изображений (например, лошадь и жеребенок).</w:t>
            </w:r>
          </w:p>
          <w:p w:rsidR="009F78F1" w:rsidRDefault="009F78F1" w:rsidP="00631B41">
            <w:r>
              <w:t xml:space="preserve">— Рассмотри нераскрашенное изображение животного. Жеребенок — детеныш этого животного. Назови взрослое животное. Жеребенок </w:t>
            </w:r>
            <w:r w:rsidRPr="00BD1814">
              <w:t xml:space="preserve">маленький, а его мама какая? </w:t>
            </w:r>
          </w:p>
          <w:p w:rsidR="009F78F1" w:rsidRPr="00BD1814" w:rsidRDefault="009F78F1" w:rsidP="00631B41">
            <w:r w:rsidRPr="00BD1814">
              <w:t>Далее детям предлагается раскрасить изображение животных.</w:t>
            </w:r>
          </w:p>
          <w:p w:rsidR="009F78F1" w:rsidRPr="00EC07FC" w:rsidRDefault="009F78F1" w:rsidP="00631B41"/>
        </w:tc>
      </w:tr>
      <w:tr w:rsidR="009F78F1" w:rsidTr="00631B41">
        <w:trPr>
          <w:trHeight w:val="11349"/>
        </w:trPr>
        <w:tc>
          <w:tcPr>
            <w:tcW w:w="8074" w:type="dxa"/>
          </w:tcPr>
          <w:tbl>
            <w:tblPr>
              <w:tblStyle w:val="a3"/>
              <w:tblW w:w="7852" w:type="dxa"/>
              <w:tblLook w:val="01E0"/>
            </w:tblPr>
            <w:tblGrid>
              <w:gridCol w:w="7852"/>
            </w:tblGrid>
            <w:tr w:rsidR="009F78F1" w:rsidTr="00631B41">
              <w:trPr>
                <w:trHeight w:val="736"/>
              </w:trPr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«ЯЗЫКИ ОБЩЕНИЯ» (навыки общения с внешним миром)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«МОИ УМНЫЕ ПОМОЩНИКИ» (глаза, уши, рот, нос, руки)</w:t>
                  </w:r>
                </w:p>
              </w:tc>
            </w:tr>
          </w:tbl>
          <w:p w:rsidR="009F78F1" w:rsidRDefault="009F78F1" w:rsidP="00631B41">
            <w:pPr>
              <w:jc w:val="center"/>
              <w:rPr>
                <w:b/>
              </w:rPr>
            </w:pPr>
          </w:p>
          <w:p w:rsidR="009F78F1" w:rsidRPr="00FD338A" w:rsidRDefault="009F78F1" w:rsidP="00631B41">
            <w:pPr>
              <w:jc w:val="center"/>
              <w:rPr>
                <w:b/>
              </w:rPr>
            </w:pPr>
            <w:r w:rsidRPr="00FD338A">
              <w:rPr>
                <w:b/>
              </w:rPr>
              <w:t>Д/И «ПОСЫЛКА ОТ ОБЕЗЬЯНКИ»</w:t>
            </w:r>
          </w:p>
          <w:p w:rsidR="009F78F1" w:rsidRDefault="009F78F1" w:rsidP="00631B41">
            <w:pPr>
              <w:rPr>
                <w:b/>
                <w:i/>
              </w:rPr>
            </w:pPr>
          </w:p>
          <w:p w:rsidR="009F78F1" w:rsidRDefault="009F78F1" w:rsidP="00631B41">
            <w:r w:rsidRPr="00FD338A">
              <w:rPr>
                <w:b/>
                <w:i/>
              </w:rPr>
              <w:t>Цель:</w:t>
            </w:r>
            <w:r>
              <w:t xml:space="preserve"> Дать детям представление:</w:t>
            </w:r>
          </w:p>
          <w:p w:rsidR="009F78F1" w:rsidRDefault="009F78F1" w:rsidP="00631B41">
            <w:r>
              <w:t>- о различных средствах и способах коммуникации с окружающим внешним миром;</w:t>
            </w:r>
          </w:p>
          <w:p w:rsidR="009F78F1" w:rsidRDefault="009F78F1" w:rsidP="00631B41">
            <w:r>
              <w:t>- о важности и значительности органов чувств, памяти, внимания, эмоций, жестов и движений в процессе общения.</w:t>
            </w:r>
          </w:p>
          <w:p w:rsidR="009F78F1" w:rsidRDefault="009F78F1" w:rsidP="00631B41">
            <w:pPr>
              <w:rPr>
                <w:b/>
                <w:i/>
              </w:rPr>
            </w:pPr>
          </w:p>
          <w:p w:rsidR="009F78F1" w:rsidRPr="00B332D7" w:rsidRDefault="009F78F1" w:rsidP="00631B41">
            <w:pPr>
              <w:rPr>
                <w:b/>
                <w:i/>
              </w:rPr>
            </w:pPr>
            <w:r w:rsidRPr="00B332D7">
              <w:rPr>
                <w:b/>
                <w:i/>
              </w:rPr>
              <w:t xml:space="preserve">Ход игры. </w:t>
            </w:r>
          </w:p>
          <w:p w:rsidR="009F78F1" w:rsidRPr="00B332D7" w:rsidRDefault="009F78F1" w:rsidP="00631B41">
            <w:r w:rsidRPr="00B332D7">
              <w:t>Педагог помещает в мешочек фрукты (муляжи: банан, яблоко, грушу) и предлагает на ощупь определить какой-то один фрукт: «Нам обезьянка прислала посылку, а что в ней находится, вы должны догадаться».</w:t>
            </w:r>
          </w:p>
          <w:p w:rsidR="009F78F1" w:rsidRPr="00B332D7" w:rsidRDefault="009F78F1" w:rsidP="00631B41">
            <w:r w:rsidRPr="00B332D7">
              <w:t>После того как каждый ребенок принял участие в определении содержимого мешочка, педагог спрашивает всех детей: «когда вы на ощупь узнавали, что находится в мешочке, то как вы это делали, с помощью чего?» И затем сам отвечает на опросы, помогая детям правильно определить решение: «Вы определили форму предмета, его поверхность с помощью руки, которая помогает узнать предметы, так как наша рука может чувствовать любой предмет. Когда вы его достали, то увидели цвет, форму и т. д. С помощью чего? Глаз. Глаза — тоже наши помощники, которые помогают узнавать предметы».</w:t>
            </w:r>
          </w:p>
          <w:p w:rsidR="009F78F1" w:rsidRPr="00B332D7" w:rsidRDefault="009F78F1" w:rsidP="00631B41">
            <w:r w:rsidRPr="00B332D7">
              <w:t>Далее педагог предлагает отгадать фрукты по запаху (например, банан и яблоко) и сообщает, что третий помощник в узнавании предметов — это нос, он ощущает запахи. А затем предлагает новую задачу:</w:t>
            </w:r>
          </w:p>
          <w:p w:rsidR="009F78F1" w:rsidRPr="00B332D7" w:rsidRDefault="009F78F1" w:rsidP="00631B41">
            <w:r w:rsidRPr="00B332D7">
              <w:t>— А теперь сравните, какие же эти фрукты на вкус. Что можно сказать о банане? Он сладкий, мягкий... Яблоко — кисло-сладкое, сочное, твердое. Как мы могли узнать любимый фрукт? На вкус, который мы ощущаем ртом, значит, рот — то же наш «умный помощник» в жизни.</w:t>
            </w:r>
          </w:p>
          <w:p w:rsidR="009F78F1" w:rsidRPr="00B332D7" w:rsidRDefault="009F78F1" w:rsidP="00631B41">
            <w:r w:rsidRPr="00B332D7">
              <w:t>Очень хорошие фрукты нам прислала обезьянка. Мы смогли и пощупать, и потрогать, и рассмотреть, и понюхать, и попробовать.</w:t>
            </w:r>
          </w:p>
        </w:tc>
        <w:tc>
          <w:tcPr>
            <w:tcW w:w="8074" w:type="dxa"/>
          </w:tcPr>
          <w:tbl>
            <w:tblPr>
              <w:tblStyle w:val="a3"/>
              <w:tblW w:w="7852" w:type="dxa"/>
              <w:tblLook w:val="01E0"/>
            </w:tblPr>
            <w:tblGrid>
              <w:gridCol w:w="7852"/>
            </w:tblGrid>
            <w:tr w:rsidR="009F78F1" w:rsidTr="00631B41">
              <w:trPr>
                <w:trHeight w:val="736"/>
              </w:trPr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«ЯЗЫКИ ОБЩЕНИЯ» (навыки общения с внешним миром)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«КАК Я ПОМНЮ ТО, ЧТО ПОМНЮ» (что мы помним друг о друге)</w:t>
                  </w:r>
                </w:p>
              </w:tc>
            </w:tr>
          </w:tbl>
          <w:p w:rsidR="009F78F1" w:rsidRDefault="009F78F1" w:rsidP="00631B41">
            <w:pPr>
              <w:jc w:val="center"/>
              <w:rPr>
                <w:b/>
              </w:rPr>
            </w:pPr>
          </w:p>
          <w:p w:rsidR="009F78F1" w:rsidRPr="00B332D7" w:rsidRDefault="009F78F1" w:rsidP="00631B41">
            <w:pPr>
              <w:jc w:val="center"/>
              <w:rPr>
                <w:b/>
              </w:rPr>
            </w:pPr>
            <w:r w:rsidRPr="00B332D7">
              <w:rPr>
                <w:b/>
              </w:rPr>
              <w:t>Д/И «РАДИО»</w:t>
            </w:r>
          </w:p>
          <w:p w:rsidR="009F78F1" w:rsidRDefault="009F78F1" w:rsidP="00631B41">
            <w:pPr>
              <w:rPr>
                <w:b/>
                <w:i/>
              </w:rPr>
            </w:pPr>
          </w:p>
          <w:p w:rsidR="009F78F1" w:rsidRDefault="009F78F1" w:rsidP="00631B41">
            <w:r>
              <w:rPr>
                <w:b/>
                <w:i/>
              </w:rPr>
              <w:t>Цель:</w:t>
            </w:r>
            <w:r>
              <w:t xml:space="preserve"> Дать детям представление:</w:t>
            </w:r>
          </w:p>
          <w:p w:rsidR="009F78F1" w:rsidRDefault="009F78F1" w:rsidP="00631B41">
            <w:r>
              <w:t>- о различных средствах и способах коммуникации с окружающим внешним миром;</w:t>
            </w:r>
          </w:p>
          <w:p w:rsidR="009F78F1" w:rsidRDefault="009F78F1" w:rsidP="00631B41">
            <w:r>
              <w:t>- о важности и значительности органов чувств, памяти, внимания, эмоций, жестов и движений в процессе общения.</w:t>
            </w:r>
          </w:p>
          <w:p w:rsidR="009F78F1" w:rsidRDefault="009F78F1" w:rsidP="00631B41">
            <w:pPr>
              <w:rPr>
                <w:b/>
                <w:i/>
              </w:rPr>
            </w:pPr>
          </w:p>
          <w:p w:rsidR="009F78F1" w:rsidRPr="007F56E2" w:rsidRDefault="009F78F1" w:rsidP="00631B41">
            <w:pPr>
              <w:rPr>
                <w:b/>
                <w:i/>
              </w:rPr>
            </w:pPr>
            <w:r w:rsidRPr="007F56E2">
              <w:rPr>
                <w:b/>
                <w:i/>
              </w:rPr>
              <w:t xml:space="preserve">Ход игры. </w:t>
            </w:r>
          </w:p>
          <w:p w:rsidR="009F78F1" w:rsidRDefault="009F78F1" w:rsidP="00631B41">
            <w:r w:rsidRPr="00B332D7">
              <w:t>Педагог, обращаясь к детям, говорит:</w:t>
            </w:r>
          </w:p>
          <w:p w:rsidR="009F78F1" w:rsidRDefault="009F78F1" w:rsidP="00631B41">
            <w:r>
              <w:t>— Сегодня мы будем играть в новую игру, она называется «Радио». Знаете ли вы, как называют человека, который говорит по радио? Правильно, диктором. Сегодня по радио диктор будет разыскивать детей нашей группы. Он будет кого-нибудь описывать, а мы по его рассказу узнаем, кто же потерялся. Сначала я буду диктором, слушайте. Внимание! Внимание! Потерялась девочка. На ней красный свитер, клетчатый фартук, в косичках белые ленты. Она хорошо поет песни, дружит с Верой. Кто знает эту девочку?</w:t>
            </w:r>
          </w:p>
          <w:p w:rsidR="009F78F1" w:rsidRDefault="009F78F1" w:rsidP="00631B41">
            <w:r>
              <w:t>Так педагог начинает игру, показывая детям пример описания. Дети называют девочку из своей группы. «А теперь диктором будет кто-нибудь из вас»,— говорит педагог. Нового диктора выбирают при помощи считалки.</w:t>
            </w:r>
          </w:p>
          <w:p w:rsidR="009F78F1" w:rsidRDefault="009F78F1" w:rsidP="00631B41">
            <w:r>
              <w:t>Педагог следит, чтобы дети перечисляли характерные черты своих товарищей: как они одеты, чем любят заниматься, как относятся к друзьям.</w:t>
            </w:r>
          </w:p>
          <w:p w:rsidR="009F78F1" w:rsidRDefault="009F78F1" w:rsidP="00631B41">
            <w:r>
              <w:t>Если диктор дал такое описание, что дети не смогли узнать товарища, все хором отвечают: «Нет такой девочки (мальчика) у нас!»</w:t>
            </w:r>
          </w:p>
          <w:p w:rsidR="009F78F1" w:rsidRPr="007F56E2" w:rsidRDefault="009F78F1" w:rsidP="00631B41"/>
          <w:p w:rsidR="009F78F1" w:rsidRDefault="009F78F1" w:rsidP="00631B41"/>
          <w:p w:rsidR="009F78F1" w:rsidRDefault="009F78F1" w:rsidP="00631B41"/>
          <w:p w:rsidR="009F78F1" w:rsidRDefault="009F78F1" w:rsidP="00631B41"/>
          <w:p w:rsidR="009F78F1" w:rsidRDefault="009F78F1" w:rsidP="00631B41"/>
          <w:p w:rsidR="009F78F1" w:rsidRDefault="009F78F1" w:rsidP="00631B41"/>
          <w:p w:rsidR="009F78F1" w:rsidRDefault="009F78F1" w:rsidP="00631B41"/>
          <w:p w:rsidR="009F78F1" w:rsidRDefault="009F78F1" w:rsidP="00631B41"/>
          <w:p w:rsidR="009F78F1" w:rsidRDefault="009F78F1" w:rsidP="00631B41"/>
          <w:p w:rsidR="009F78F1" w:rsidRDefault="009F78F1" w:rsidP="00631B41"/>
          <w:p w:rsidR="009F78F1" w:rsidRPr="00B332D7" w:rsidRDefault="009F78F1" w:rsidP="00631B41"/>
        </w:tc>
      </w:tr>
    </w:tbl>
    <w:p w:rsidR="009F78F1" w:rsidRDefault="009F78F1" w:rsidP="009F78F1"/>
    <w:tbl>
      <w:tblPr>
        <w:tblStyle w:val="a3"/>
        <w:tblW w:w="16153" w:type="dxa"/>
        <w:tblLayout w:type="fixed"/>
        <w:tblLook w:val="01E0"/>
      </w:tblPr>
      <w:tblGrid>
        <w:gridCol w:w="8001"/>
        <w:gridCol w:w="8152"/>
      </w:tblGrid>
      <w:tr w:rsidR="009F78F1" w:rsidTr="00631B41">
        <w:trPr>
          <w:trHeight w:val="1357"/>
        </w:trPr>
        <w:tc>
          <w:tcPr>
            <w:tcW w:w="8001" w:type="dxa"/>
          </w:tcPr>
          <w:tbl>
            <w:tblPr>
              <w:tblStyle w:val="a3"/>
              <w:tblW w:w="7765" w:type="dxa"/>
              <w:tblLayout w:type="fixed"/>
              <w:tblLook w:val="01E0"/>
            </w:tblPr>
            <w:tblGrid>
              <w:gridCol w:w="7765"/>
            </w:tblGrid>
            <w:tr w:rsidR="009F78F1" w:rsidTr="00631B41">
              <w:trPr>
                <w:trHeight w:val="751"/>
              </w:trPr>
              <w:tc>
                <w:tcPr>
                  <w:tcW w:w="7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«ЯЗЫКИ ОБЩЕНИЯ» (навыки общения с внешним миром)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«ЯЗЫК ЧУВСТВ»» (наши эмоции)</w:t>
                  </w:r>
                </w:p>
              </w:tc>
            </w:tr>
          </w:tbl>
          <w:p w:rsidR="009F78F1" w:rsidRPr="00A87E42" w:rsidRDefault="009F78F1" w:rsidP="00631B41">
            <w:pPr>
              <w:jc w:val="center"/>
              <w:rPr>
                <w:b/>
              </w:rPr>
            </w:pPr>
            <w:r w:rsidRPr="00A87E42">
              <w:rPr>
                <w:b/>
              </w:rPr>
              <w:t>Д/И «НАСТРОЕНИЕ»</w:t>
            </w:r>
          </w:p>
          <w:p w:rsidR="009F78F1" w:rsidRPr="00A87E42" w:rsidRDefault="009F78F1" w:rsidP="00631B41">
            <w:pPr>
              <w:rPr>
                <w:b/>
                <w:i/>
              </w:rPr>
            </w:pPr>
            <w:r w:rsidRPr="00A87E42">
              <w:rPr>
                <w:b/>
                <w:i/>
              </w:rPr>
              <w:t>Цель:</w:t>
            </w:r>
          </w:p>
          <w:p w:rsidR="009F78F1" w:rsidRDefault="009F78F1" w:rsidP="00631B41">
            <w:r>
              <w:t>Дать представление детям об их собственных эмоциях и эмоциях других людей (хорошем и плохом настроении), научить быть внимательными к чувствам и желаниям других людей, обучить передавать свои эмоции другим людям разными средствами.</w:t>
            </w:r>
          </w:p>
          <w:p w:rsidR="009F78F1" w:rsidRPr="00A87E42" w:rsidRDefault="009F78F1" w:rsidP="00631B41">
            <w:pPr>
              <w:rPr>
                <w:b/>
                <w:i/>
              </w:rPr>
            </w:pPr>
            <w:r w:rsidRPr="00A87E42">
              <w:rPr>
                <w:b/>
                <w:i/>
              </w:rPr>
              <w:t>Ход игры.</w:t>
            </w:r>
          </w:p>
          <w:p w:rsidR="009F78F1" w:rsidRPr="00A87E42" w:rsidRDefault="009F78F1" w:rsidP="00631B41">
            <w:r w:rsidRPr="00A87E42">
              <w:t>Педагог рассказывает детям</w:t>
            </w:r>
            <w:r>
              <w:t xml:space="preserve"> о том, что у каждого человека б</w:t>
            </w:r>
            <w:r w:rsidRPr="00A87E42">
              <w:t xml:space="preserve">ывают разные настроения. Он называет ситуации и просит детей ответить, какие чувства </w:t>
            </w:r>
            <w:r>
              <w:t>они будут испытывать в тех или и</w:t>
            </w:r>
            <w:r w:rsidRPr="00A87E42">
              <w:t>ных случаях: мама не отпус</w:t>
            </w:r>
            <w:r>
              <w:t>кает тебя на прогулку; папа по</w:t>
            </w:r>
            <w:r>
              <w:softHyphen/>
              <w:t>д</w:t>
            </w:r>
            <w:r w:rsidRPr="00A87E42">
              <w:t>арил тебе большую, красивую игрушку и пр.</w:t>
            </w:r>
          </w:p>
          <w:p w:rsidR="009F78F1" w:rsidRPr="00A87E42" w:rsidRDefault="009F78F1" w:rsidP="00631B41">
            <w:r w:rsidRPr="00A87E42">
              <w:t>Педагог показывает дет</w:t>
            </w:r>
            <w:r>
              <w:t>ям картинки с основными настрое</w:t>
            </w:r>
            <w:r w:rsidRPr="00A87E42">
              <w:t>ниями и называет их: грусть, радость, испуг, злость, внимание, удивление.</w:t>
            </w:r>
          </w:p>
          <w:p w:rsidR="009F78F1" w:rsidRDefault="009F78F1" w:rsidP="00631B41">
            <w:r w:rsidRPr="00A87E42">
              <w:t>Педагог читает стихотворение:</w:t>
            </w:r>
          </w:p>
          <w:p w:rsidR="009F78F1" w:rsidRDefault="009F78F1" w:rsidP="00631B41">
            <w:pPr>
              <w:pStyle w:val="Style3"/>
              <w:widowControl/>
              <w:spacing w:before="96" w:line="206" w:lineRule="exact"/>
              <w:ind w:firstLine="1080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                   Бывают чувства у зверей,</w:t>
            </w:r>
          </w:p>
          <w:p w:rsidR="009F78F1" w:rsidRDefault="009F78F1" w:rsidP="00631B41">
            <w:pPr>
              <w:pStyle w:val="Style3"/>
              <w:widowControl/>
              <w:spacing w:line="206" w:lineRule="exact"/>
              <w:ind w:firstLine="1080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                   У рыбок, птичек и людей.</w:t>
            </w:r>
          </w:p>
          <w:p w:rsidR="009F78F1" w:rsidRDefault="009F78F1" w:rsidP="00631B41">
            <w:pPr>
              <w:pStyle w:val="Style3"/>
              <w:widowControl/>
              <w:spacing w:line="206" w:lineRule="exact"/>
              <w:ind w:left="1963" w:firstLine="1080"/>
              <w:rPr>
                <w:rStyle w:val="FontStyle12"/>
              </w:rPr>
            </w:pPr>
            <w:r>
              <w:rPr>
                <w:rStyle w:val="FontStyle12"/>
              </w:rPr>
              <w:t>Влияет, без сомнения,</w:t>
            </w:r>
          </w:p>
          <w:p w:rsidR="009F78F1" w:rsidRDefault="009F78F1" w:rsidP="00631B41">
            <w:pPr>
              <w:pStyle w:val="Style3"/>
              <w:widowControl/>
              <w:spacing w:line="206" w:lineRule="exact"/>
              <w:ind w:left="1963" w:firstLine="1080"/>
              <w:rPr>
                <w:rStyle w:val="FontStyle12"/>
              </w:rPr>
            </w:pPr>
            <w:r>
              <w:rPr>
                <w:rStyle w:val="FontStyle12"/>
              </w:rPr>
              <w:t>На всех нас настроение.</w:t>
            </w:r>
          </w:p>
          <w:p w:rsidR="009F78F1" w:rsidRDefault="009F78F1" w:rsidP="00631B41">
            <w:pPr>
              <w:pStyle w:val="Style3"/>
              <w:widowControl/>
              <w:spacing w:line="206" w:lineRule="exact"/>
              <w:ind w:left="1963" w:firstLine="1080"/>
              <w:rPr>
                <w:rStyle w:val="FontStyle12"/>
              </w:rPr>
            </w:pPr>
            <w:r>
              <w:rPr>
                <w:rStyle w:val="FontStyle12"/>
              </w:rPr>
              <w:t>Кто веселится?</w:t>
            </w:r>
          </w:p>
          <w:p w:rsidR="009F78F1" w:rsidRDefault="009F78F1" w:rsidP="00631B41">
            <w:pPr>
              <w:pStyle w:val="Style3"/>
              <w:widowControl/>
              <w:spacing w:line="206" w:lineRule="exact"/>
              <w:ind w:left="1968" w:firstLine="1080"/>
              <w:rPr>
                <w:rStyle w:val="FontStyle12"/>
              </w:rPr>
            </w:pPr>
            <w:r>
              <w:rPr>
                <w:rStyle w:val="FontStyle12"/>
              </w:rPr>
              <w:t>Кто грустит?</w:t>
            </w:r>
          </w:p>
          <w:p w:rsidR="009F78F1" w:rsidRDefault="009F78F1" w:rsidP="00631B41">
            <w:pPr>
              <w:pStyle w:val="Style3"/>
              <w:widowControl/>
              <w:spacing w:line="206" w:lineRule="exact"/>
              <w:ind w:left="1968" w:firstLine="1080"/>
              <w:rPr>
                <w:rStyle w:val="FontStyle12"/>
              </w:rPr>
            </w:pPr>
            <w:r>
              <w:rPr>
                <w:rStyle w:val="FontStyle12"/>
              </w:rPr>
              <w:t>Кто испугался?</w:t>
            </w:r>
          </w:p>
          <w:p w:rsidR="009F78F1" w:rsidRDefault="009F78F1" w:rsidP="00631B41">
            <w:pPr>
              <w:pStyle w:val="Style3"/>
              <w:widowControl/>
              <w:spacing w:line="206" w:lineRule="exact"/>
              <w:ind w:left="1968" w:firstLine="1080"/>
              <w:rPr>
                <w:rStyle w:val="FontStyle12"/>
              </w:rPr>
            </w:pPr>
            <w:r>
              <w:rPr>
                <w:rStyle w:val="FontStyle12"/>
              </w:rPr>
              <w:t>Кто сердит?</w:t>
            </w:r>
          </w:p>
          <w:p w:rsidR="009F78F1" w:rsidRDefault="009F78F1" w:rsidP="00631B41">
            <w:pPr>
              <w:pStyle w:val="Style3"/>
              <w:widowControl/>
              <w:spacing w:line="206" w:lineRule="exact"/>
              <w:ind w:left="1968" w:firstLine="1080"/>
              <w:rPr>
                <w:rStyle w:val="FontStyle12"/>
              </w:rPr>
            </w:pPr>
            <w:r>
              <w:rPr>
                <w:rStyle w:val="FontStyle12"/>
              </w:rPr>
              <w:t>Рассеет все сомнения</w:t>
            </w:r>
          </w:p>
          <w:p w:rsidR="009F78F1" w:rsidRDefault="009F78F1" w:rsidP="00631B41">
            <w:pPr>
              <w:pStyle w:val="Style4"/>
              <w:widowControl/>
              <w:spacing w:line="206" w:lineRule="exact"/>
              <w:ind w:left="1954" w:firstLine="1080"/>
              <w:rPr>
                <w:rStyle w:val="FontStyle13"/>
              </w:rPr>
            </w:pPr>
            <w:r>
              <w:rPr>
                <w:rStyle w:val="FontStyle13"/>
              </w:rPr>
              <w:t>Азбука настроения.</w:t>
            </w:r>
          </w:p>
          <w:p w:rsidR="009F78F1" w:rsidRPr="00A87E42" w:rsidRDefault="009F78F1" w:rsidP="00631B41">
            <w:r w:rsidRPr="00A87E42">
              <w:t>Затем предлагает поиграть</w:t>
            </w:r>
            <w:r>
              <w:t xml:space="preserve"> в игру с карточками. (Каждому ре</w:t>
            </w:r>
            <w:r w:rsidRPr="00A87E42">
              <w:t xml:space="preserve">бенку дается конверт с изображением людей и животных, </w:t>
            </w:r>
            <w:r>
              <w:t>в</w:t>
            </w:r>
            <w:r w:rsidRPr="00A87E42">
              <w:t>ыражающих настроение.) Для этого педагог просит каждогоребенка найти среди к</w:t>
            </w:r>
            <w:r>
              <w:t>арточек сначала всех веселых людей</w:t>
            </w:r>
            <w:r w:rsidRPr="00A87E42">
              <w:t xml:space="preserve"> и зверей, потом всех не</w:t>
            </w:r>
            <w:r>
              <w:t>довольных и т. д. Пусть он внима</w:t>
            </w:r>
            <w:r w:rsidRPr="00A87E42">
              <w:t xml:space="preserve">тельно рассмотрит всех </w:t>
            </w:r>
            <w:r>
              <w:t>персонажей, выражающих определен</w:t>
            </w:r>
            <w:r w:rsidRPr="00A87E42">
              <w:t xml:space="preserve">ную эмоцию. Затем нужно предложить ребенку изобразить </w:t>
            </w:r>
            <w:r>
              <w:t xml:space="preserve">на </w:t>
            </w:r>
            <w:r w:rsidRPr="00A87E42">
              <w:t>своем лице сходное настроение, разрешая ему по</w:t>
            </w:r>
            <w:r>
              <w:t xml:space="preserve">дсматривать </w:t>
            </w:r>
            <w:r w:rsidRPr="00A87E42">
              <w:t>на соответствующие картинк</w:t>
            </w:r>
            <w:r>
              <w:t>и. Если в игре участвуют несколь</w:t>
            </w:r>
            <w:r w:rsidRPr="00A87E42">
              <w:t>ко детей, то они выполн</w:t>
            </w:r>
            <w:r>
              <w:t>яют это задание по очереди. Выиг</w:t>
            </w:r>
            <w:r w:rsidRPr="00A87E42">
              <w:t>рывает тот, кто сделае</w:t>
            </w:r>
            <w:r>
              <w:t>т это лучше всех. Если же все дети</w:t>
            </w:r>
            <w:r w:rsidRPr="00A87E42">
              <w:t xml:space="preserve"> испытывают затруднения, т</w:t>
            </w:r>
            <w:r>
              <w:t>о в игру включается педагог и де</w:t>
            </w:r>
            <w:r w:rsidRPr="00A87E42">
              <w:t>монстрирует настроение сам.</w:t>
            </w:r>
          </w:p>
          <w:p w:rsidR="009F78F1" w:rsidRPr="00A87E42" w:rsidRDefault="009F78F1" w:rsidP="00631B41">
            <w:r w:rsidRPr="00A87E42">
              <w:t>Когда дети научатся во</w:t>
            </w:r>
            <w:r>
              <w:t>спроизводить настроение с помощью</w:t>
            </w:r>
            <w:r w:rsidRPr="00A87E42">
              <w:t xml:space="preserve"> зрительной подсказки, мож</w:t>
            </w:r>
            <w:r>
              <w:t>но пытаться выполнять то же задани</w:t>
            </w:r>
            <w:r w:rsidRPr="00A87E42">
              <w:t>е без картинки, только по названию настроения.</w:t>
            </w:r>
          </w:p>
          <w:p w:rsidR="009F78F1" w:rsidRDefault="009F78F1" w:rsidP="00631B41"/>
        </w:tc>
        <w:tc>
          <w:tcPr>
            <w:tcW w:w="8152" w:type="dxa"/>
          </w:tcPr>
          <w:tbl>
            <w:tblPr>
              <w:tblStyle w:val="a3"/>
              <w:tblW w:w="7803" w:type="dxa"/>
              <w:tblLayout w:type="fixed"/>
              <w:tblLook w:val="01E0"/>
            </w:tblPr>
            <w:tblGrid>
              <w:gridCol w:w="7803"/>
            </w:tblGrid>
            <w:tr w:rsidR="009F78F1" w:rsidTr="00631B41">
              <w:trPr>
                <w:trHeight w:val="728"/>
              </w:trPr>
              <w:tc>
                <w:tcPr>
                  <w:tcW w:w="7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«ТАЙНА МОЕГО ИМЕНИ» (формирование собственного «Я»)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«КТО ТАКОЙ «Я» » (мой автопортрет)</w:t>
                  </w:r>
                </w:p>
              </w:tc>
            </w:tr>
          </w:tbl>
          <w:p w:rsidR="009F78F1" w:rsidRDefault="009F78F1" w:rsidP="00631B41">
            <w:pPr>
              <w:jc w:val="center"/>
              <w:rPr>
                <w:b/>
              </w:rPr>
            </w:pPr>
          </w:p>
          <w:p w:rsidR="009F78F1" w:rsidRPr="009E5477" w:rsidRDefault="009F78F1" w:rsidP="00631B41">
            <w:pPr>
              <w:jc w:val="center"/>
              <w:rPr>
                <w:b/>
              </w:rPr>
            </w:pPr>
            <w:r w:rsidRPr="009E5477">
              <w:rPr>
                <w:b/>
              </w:rPr>
              <w:t>Д/И «МОЙ ПОРТРЕТ»</w:t>
            </w:r>
          </w:p>
          <w:p w:rsidR="009F78F1" w:rsidRDefault="009F78F1" w:rsidP="00631B41">
            <w:pPr>
              <w:rPr>
                <w:b/>
                <w:i/>
              </w:rPr>
            </w:pPr>
          </w:p>
          <w:p w:rsidR="009F78F1" w:rsidRPr="009E5477" w:rsidRDefault="009F78F1" w:rsidP="00631B41">
            <w:pPr>
              <w:rPr>
                <w:b/>
                <w:i/>
              </w:rPr>
            </w:pPr>
            <w:r w:rsidRPr="009E5477">
              <w:rPr>
                <w:b/>
                <w:i/>
              </w:rPr>
              <w:t xml:space="preserve">Цель: </w:t>
            </w:r>
          </w:p>
          <w:p w:rsidR="009F78F1" w:rsidRDefault="009F78F1" w:rsidP="00631B41">
            <w:r>
              <w:t>Дать детям представление о чувстве собственного достоинства.</w:t>
            </w:r>
          </w:p>
          <w:p w:rsidR="009F78F1" w:rsidRPr="00C64623" w:rsidRDefault="009F78F1" w:rsidP="00631B41">
            <w:r>
              <w:t>Н</w:t>
            </w:r>
            <w:r w:rsidRPr="00C64623">
              <w:t>ау</w:t>
            </w:r>
            <w:r>
              <w:t>чить детей различать индивидуаль</w:t>
            </w:r>
            <w:r w:rsidRPr="00C64623">
              <w:t>ные особенности своей внешности, лица, роста, возраста.</w:t>
            </w:r>
          </w:p>
          <w:p w:rsidR="009F78F1" w:rsidRDefault="009F78F1" w:rsidP="00631B41">
            <w:r w:rsidRPr="00C64623">
              <w:rPr>
                <w:b/>
                <w:bCs/>
                <w:i/>
                <w:iCs/>
              </w:rPr>
              <w:t xml:space="preserve">Дидактический материал </w:t>
            </w:r>
            <w:r w:rsidRPr="00C64623">
              <w:t xml:space="preserve">— картинки с изображением </w:t>
            </w:r>
            <w:r>
              <w:t>де</w:t>
            </w:r>
            <w:r w:rsidRPr="00C64623">
              <w:t>тей разного возраста, роста, внешности; кара</w:t>
            </w:r>
            <w:r>
              <w:t>ндаши, фломасте</w:t>
            </w:r>
            <w:r w:rsidRPr="00C64623">
              <w:t xml:space="preserve">ры, </w:t>
            </w:r>
            <w:proofErr w:type="spellStart"/>
            <w:r w:rsidRPr="00C64623">
              <w:t>фланелеграф</w:t>
            </w:r>
            <w:proofErr w:type="spellEnd"/>
            <w:r w:rsidRPr="00C64623">
              <w:t>.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  <w:r w:rsidRPr="009E5477">
              <w:rPr>
                <w:b/>
                <w:bCs/>
                <w:i/>
                <w:iCs/>
              </w:rPr>
              <w:t xml:space="preserve">Ход игры. </w:t>
            </w:r>
          </w:p>
          <w:p w:rsidR="009F78F1" w:rsidRDefault="009F78F1" w:rsidP="00631B41">
            <w:r w:rsidRPr="009E5477">
              <w:t>Педагог предлагает детям рассмотреть картинк</w:t>
            </w:r>
            <w:r>
              <w:t>и</w:t>
            </w:r>
            <w:r w:rsidRPr="009E5477">
              <w:t xml:space="preserve"> (с изображением ребят разного возраста в различных игровы</w:t>
            </w:r>
            <w:r>
              <w:t>х</w:t>
            </w:r>
            <w:r w:rsidRPr="009E5477">
              <w:t xml:space="preserve"> ситуациях) и определить, к</w:t>
            </w:r>
            <w:r>
              <w:t>акими они себя считают — больши</w:t>
            </w:r>
            <w:r w:rsidRPr="009E5477">
              <w:t xml:space="preserve">ми, маленькими или не очень маленькими. Могут ли они </w:t>
            </w:r>
            <w:r>
              <w:t>ска</w:t>
            </w:r>
            <w:r w:rsidRPr="009E5477">
              <w:t>зать и показать на пальчик</w:t>
            </w:r>
            <w:r>
              <w:t>ах, сколько им лет, или они это</w:t>
            </w:r>
            <w:r w:rsidRPr="009E5477">
              <w:t xml:space="preserve"> еще не знают.</w:t>
            </w:r>
          </w:p>
          <w:p w:rsidR="009F78F1" w:rsidRDefault="009F78F1" w:rsidP="00631B41">
            <w:r w:rsidRPr="009E5477">
              <w:t>Дети рассматривают карти</w:t>
            </w:r>
            <w:r>
              <w:t>нки с изображением детей разного</w:t>
            </w:r>
            <w:r w:rsidRPr="009E5477">
              <w:t xml:space="preserve"> роста и говорят, какими </w:t>
            </w:r>
            <w:r>
              <w:t>они считают себя сейчас и какими</w:t>
            </w:r>
            <w:r w:rsidRPr="009E5477">
              <w:t xml:space="preserve"> хотят вырасти. Педагог предлагает детям нарисовать себя, </w:t>
            </w:r>
            <w:r>
              <w:t>ка</w:t>
            </w:r>
            <w:r w:rsidRPr="009E5477">
              <w:t xml:space="preserve">кими они хотят быть. По рисункам детей, выставленных </w:t>
            </w:r>
            <w:proofErr w:type="spellStart"/>
            <w:r>
              <w:t>на</w:t>
            </w:r>
            <w:r w:rsidRPr="009E5477">
              <w:t>фланелеграфе</w:t>
            </w:r>
            <w:proofErr w:type="spellEnd"/>
            <w:r w:rsidRPr="009E5477">
              <w:t>, дети пытаются узнать, кто на них изображен</w:t>
            </w:r>
            <w:r>
              <w:t>.</w:t>
            </w:r>
            <w:r w:rsidRPr="009E5477">
              <w:t xml:space="preserve"> Педагог спрашивает, зависит ли от роста, какой </w:t>
            </w:r>
            <w:r>
              <w:t>человек, хоро</w:t>
            </w:r>
            <w:r w:rsidRPr="009E5477">
              <w:t>ший или плохой. Читает стихотворение:</w:t>
            </w:r>
          </w:p>
          <w:p w:rsidR="009F78F1" w:rsidRDefault="009F78F1" w:rsidP="00631B41">
            <w:pPr>
              <w:jc w:val="center"/>
            </w:pPr>
            <w:r w:rsidRPr="009E5477">
              <w:t>Если сам ты небольшой,</w:t>
            </w:r>
          </w:p>
          <w:p w:rsidR="009F78F1" w:rsidRDefault="009F78F1" w:rsidP="00631B41">
            <w:pPr>
              <w:jc w:val="center"/>
            </w:pPr>
            <w:r w:rsidRPr="009E5477">
              <w:t>Но с высокою душой,</w:t>
            </w:r>
          </w:p>
          <w:p w:rsidR="009F78F1" w:rsidRDefault="009F78F1" w:rsidP="00631B41">
            <w:pPr>
              <w:jc w:val="center"/>
            </w:pPr>
            <w:r w:rsidRPr="009E5477">
              <w:t>Значит, твой реальный рост</w:t>
            </w:r>
          </w:p>
          <w:p w:rsidR="009F78F1" w:rsidRPr="009E5477" w:rsidRDefault="009F78F1" w:rsidP="00631B41">
            <w:pPr>
              <w:jc w:val="center"/>
            </w:pPr>
            <w:r w:rsidRPr="009E5477">
              <w:t>Выше самых дальних звезд.</w:t>
            </w:r>
          </w:p>
          <w:p w:rsidR="009F78F1" w:rsidRPr="009E5477" w:rsidRDefault="009F78F1" w:rsidP="00631B41">
            <w:r w:rsidRPr="009E5477">
              <w:t>На следующем занятии педа</w:t>
            </w:r>
            <w:r>
              <w:t>гог предлагает детям рассмотреть</w:t>
            </w:r>
            <w:r w:rsidRPr="009E5477">
              <w:t xml:space="preserve"> у себя и друзей, какие у н</w:t>
            </w:r>
            <w:r>
              <w:t>их глаза, брови, нос, рот, уши,</w:t>
            </w:r>
            <w:r w:rsidRPr="009E5477">
              <w:t xml:space="preserve"> прическа, а затем нарисовать свой автопортрет.</w:t>
            </w:r>
          </w:p>
          <w:p w:rsidR="009F78F1" w:rsidRPr="009E5477" w:rsidRDefault="009F78F1" w:rsidP="00631B41"/>
          <w:p w:rsidR="009F78F1" w:rsidRPr="009E5477" w:rsidRDefault="009F78F1" w:rsidP="00631B41"/>
          <w:p w:rsidR="009F78F1" w:rsidRPr="00C64623" w:rsidRDefault="009F78F1" w:rsidP="00631B41"/>
          <w:p w:rsidR="009F78F1" w:rsidRDefault="009F78F1" w:rsidP="00631B41"/>
        </w:tc>
      </w:tr>
    </w:tbl>
    <w:p w:rsidR="009F78F1" w:rsidRDefault="009F78F1" w:rsidP="009F78F1"/>
    <w:tbl>
      <w:tblPr>
        <w:tblStyle w:val="a3"/>
        <w:tblW w:w="0" w:type="auto"/>
        <w:tblLook w:val="01E0"/>
      </w:tblPr>
      <w:tblGrid>
        <w:gridCol w:w="8130"/>
        <w:gridCol w:w="8130"/>
      </w:tblGrid>
      <w:tr w:rsidR="009F78F1" w:rsidTr="00631B41">
        <w:tc>
          <w:tcPr>
            <w:tcW w:w="8130" w:type="dxa"/>
          </w:tcPr>
          <w:tbl>
            <w:tblPr>
              <w:tblStyle w:val="a3"/>
              <w:tblW w:w="0" w:type="auto"/>
              <w:tblLook w:val="01E0"/>
            </w:tblPr>
            <w:tblGrid>
              <w:gridCol w:w="7803"/>
            </w:tblGrid>
            <w:tr w:rsidR="009F78F1" w:rsidTr="00631B41">
              <w:trPr>
                <w:trHeight w:val="728"/>
              </w:trPr>
              <w:tc>
                <w:tcPr>
                  <w:tcW w:w="7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«ТАЙНА МОЕГО ИМЕНИ» (формирование собственного «Я»)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«КТО ТАКОЙ «Я» » (мой автопортрет)</w:t>
                  </w:r>
                </w:p>
              </w:tc>
            </w:tr>
          </w:tbl>
          <w:p w:rsidR="009F78F1" w:rsidRDefault="009F78F1" w:rsidP="00631B41">
            <w:pPr>
              <w:jc w:val="center"/>
              <w:rPr>
                <w:b/>
              </w:rPr>
            </w:pPr>
          </w:p>
          <w:p w:rsidR="009F78F1" w:rsidRPr="00F8204D" w:rsidRDefault="009F78F1" w:rsidP="00631B41">
            <w:pPr>
              <w:jc w:val="center"/>
              <w:rPr>
                <w:b/>
              </w:rPr>
            </w:pPr>
            <w:r w:rsidRPr="00F8204D">
              <w:rPr>
                <w:b/>
              </w:rPr>
              <w:t>Д/И «ЧТО ЕСТЬ У ИГРУШКИ»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  <w:r w:rsidRPr="00F8204D">
              <w:rPr>
                <w:b/>
                <w:bCs/>
                <w:i/>
                <w:iCs/>
              </w:rPr>
              <w:t xml:space="preserve">Цель. </w:t>
            </w:r>
          </w:p>
          <w:p w:rsidR="009F78F1" w:rsidRPr="00F8204D" w:rsidRDefault="009F78F1" w:rsidP="00631B41">
            <w:r w:rsidRPr="00F8204D">
              <w:t xml:space="preserve">Игра воспитывает у ребенка чувство самоопределении в предметном мире, осознания своего тела и его </w:t>
            </w:r>
            <w:proofErr w:type="gramStart"/>
            <w:r w:rsidRPr="00F8204D">
              <w:t>специфическим</w:t>
            </w:r>
            <w:proofErr w:type="gramEnd"/>
            <w:r w:rsidRPr="00F8204D">
              <w:t xml:space="preserve"> особенностей.</w:t>
            </w:r>
          </w:p>
          <w:p w:rsidR="009F78F1" w:rsidRPr="00F8204D" w:rsidRDefault="009F78F1" w:rsidP="00631B41">
            <w:r w:rsidRPr="00F8204D">
              <w:rPr>
                <w:b/>
                <w:bCs/>
                <w:i/>
                <w:iCs/>
              </w:rPr>
              <w:t xml:space="preserve">Дидактический материал </w:t>
            </w:r>
            <w:r w:rsidRPr="00F8204D">
              <w:t xml:space="preserve">— игрушки зверей, человечков и </w:t>
            </w:r>
            <w:r>
              <w:t>прочие</w:t>
            </w:r>
            <w:r w:rsidRPr="00F8204D">
              <w:t xml:space="preserve"> картинки с изображениями разных людей.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  <w:r w:rsidRPr="00F8204D">
              <w:rPr>
                <w:b/>
                <w:bCs/>
                <w:i/>
                <w:iCs/>
              </w:rPr>
              <w:t xml:space="preserve">Ход игры. </w:t>
            </w:r>
          </w:p>
          <w:p w:rsidR="009F78F1" w:rsidRPr="00F8204D" w:rsidRDefault="009F78F1" w:rsidP="00631B41">
            <w:r w:rsidRPr="00F8204D">
              <w:t>Педагог предлагает ребенку сравнить себя с</w:t>
            </w:r>
            <w:r>
              <w:t xml:space="preserve"> той</w:t>
            </w:r>
            <w:r w:rsidRPr="00F8204D">
              <w:t xml:space="preserve"> или иной игрушкой: уточкой, п</w:t>
            </w:r>
            <w:r>
              <w:t>етушком, медведем, клоуном, сол</w:t>
            </w:r>
            <w:r w:rsidRPr="00F8204D">
              <w:t>датиком, космонавтом, кукл</w:t>
            </w:r>
            <w:r>
              <w:t>ой Барби и др. Поощряются выска</w:t>
            </w:r>
            <w:r w:rsidRPr="00F8204D">
              <w:t>зывания типа: «У уточки клювик, а у ме</w:t>
            </w:r>
            <w:r>
              <w:t>ня носик», «Мишка</w:t>
            </w:r>
            <w:r w:rsidRPr="00F8204D">
              <w:t xml:space="preserve"> лохматый, а у меня кожа гладкая», «У мишки четыре </w:t>
            </w:r>
            <w:r>
              <w:t>лапы,</w:t>
            </w:r>
            <w:r w:rsidRPr="00F8204D">
              <w:t xml:space="preserve"> а у меня две руки и две ноги», «И солдатик, и я смелые», «Мы с клоуном вместе </w:t>
            </w:r>
            <w:proofErr w:type="gramStart"/>
            <w:r w:rsidRPr="00F8204D">
              <w:t>любим</w:t>
            </w:r>
            <w:proofErr w:type="gramEnd"/>
            <w:r w:rsidRPr="00F8204D">
              <w:t xml:space="preserve"> х</w:t>
            </w:r>
            <w:r>
              <w:t>одить в цирк», «Я живая, а кукла</w:t>
            </w:r>
            <w:r w:rsidRPr="00F8204D">
              <w:t xml:space="preserve"> Барби хоть и двигается, но все равно не живая, а только кукла»,</w:t>
            </w:r>
          </w:p>
          <w:p w:rsidR="009F78F1" w:rsidRPr="00F8204D" w:rsidRDefault="009F78F1" w:rsidP="00631B41">
            <w:r w:rsidRPr="00F8204D">
              <w:t>Можно видоизменять упра</w:t>
            </w:r>
            <w:r>
              <w:t>жнение, предлагая детям сравни</w:t>
            </w:r>
            <w:r w:rsidRPr="00F8204D">
              <w:t xml:space="preserve">вать себя с любимыми героями (сказочными, телевизионными) и, наконец, друг с другом (например, мальчика с девочкой, разного или одинакового роста, по цвету одежды, любимым занятиям, </w:t>
            </w:r>
            <w:proofErr w:type="gramStart"/>
            <w:r w:rsidRPr="00F8204D">
              <w:t>умению</w:t>
            </w:r>
            <w:proofErr w:type="gramEnd"/>
            <w:r w:rsidRPr="00F8204D">
              <w:t xml:space="preserve"> красиво что-то делать и т. п.).</w:t>
            </w:r>
          </w:p>
          <w:p w:rsidR="009F78F1" w:rsidRDefault="009F78F1" w:rsidP="00631B41"/>
        </w:tc>
        <w:tc>
          <w:tcPr>
            <w:tcW w:w="8130" w:type="dxa"/>
          </w:tcPr>
          <w:tbl>
            <w:tblPr>
              <w:tblStyle w:val="a3"/>
              <w:tblW w:w="0" w:type="auto"/>
              <w:tblLook w:val="01E0"/>
            </w:tblPr>
            <w:tblGrid>
              <w:gridCol w:w="7803"/>
            </w:tblGrid>
            <w:tr w:rsidR="009F78F1" w:rsidTr="00631B41">
              <w:trPr>
                <w:trHeight w:val="728"/>
              </w:trPr>
              <w:tc>
                <w:tcPr>
                  <w:tcW w:w="7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«ТАЙНА МОЕГО ИМЕНИ» (формирование собственного «Я»)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«Я САМ » (ощущение собственной значимости)</w:t>
                  </w:r>
                </w:p>
              </w:tc>
            </w:tr>
          </w:tbl>
          <w:p w:rsidR="009F78F1" w:rsidRDefault="009F78F1" w:rsidP="00631B41">
            <w:pPr>
              <w:jc w:val="center"/>
              <w:rPr>
                <w:b/>
              </w:rPr>
            </w:pPr>
          </w:p>
          <w:p w:rsidR="009F78F1" w:rsidRPr="008C6644" w:rsidRDefault="009F78F1" w:rsidP="00631B41">
            <w:pPr>
              <w:jc w:val="center"/>
              <w:rPr>
                <w:b/>
              </w:rPr>
            </w:pPr>
            <w:r w:rsidRPr="008C6644">
              <w:rPr>
                <w:b/>
              </w:rPr>
              <w:t>Д/И «МОЙ ДЕНЬ»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Pr="00F8204D" w:rsidRDefault="009F78F1" w:rsidP="00631B41">
            <w:r w:rsidRPr="00F8204D">
              <w:rPr>
                <w:b/>
                <w:bCs/>
                <w:i/>
                <w:iCs/>
              </w:rPr>
              <w:t xml:space="preserve">Цель. </w:t>
            </w:r>
            <w:r w:rsidRPr="00F8204D">
              <w:t xml:space="preserve">Игра развивает у детей умение видеть и понимать </w:t>
            </w:r>
            <w:r>
              <w:t>се</w:t>
            </w:r>
            <w:r w:rsidRPr="00F8204D">
              <w:t>бя, свой внешний и внутренний мир.</w:t>
            </w:r>
          </w:p>
          <w:p w:rsidR="009F78F1" w:rsidRPr="00F8204D" w:rsidRDefault="009F78F1" w:rsidP="00631B41">
            <w:r w:rsidRPr="00F8204D">
              <w:rPr>
                <w:b/>
                <w:bCs/>
                <w:i/>
                <w:iCs/>
              </w:rPr>
              <w:t xml:space="preserve">Дидактический материал </w:t>
            </w:r>
            <w:r w:rsidRPr="00F8204D">
              <w:t>— картинки с изображением по</w:t>
            </w:r>
            <w:r w:rsidRPr="00F8204D">
              <w:softHyphen/>
              <w:t>ведения детей в быту, их игр и</w:t>
            </w:r>
            <w:r>
              <w:t xml:space="preserve"> забав; карандаши, фломастеры, </w:t>
            </w:r>
            <w:proofErr w:type="spellStart"/>
            <w:r>
              <w:t>флан</w:t>
            </w:r>
            <w:r w:rsidRPr="00F8204D">
              <w:t>елеграф</w:t>
            </w:r>
            <w:proofErr w:type="spellEnd"/>
            <w:r w:rsidRPr="00F8204D">
              <w:t>.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  <w:r w:rsidRPr="00F8204D">
              <w:rPr>
                <w:b/>
                <w:bCs/>
                <w:i/>
                <w:iCs/>
              </w:rPr>
              <w:t xml:space="preserve">Ход игры. </w:t>
            </w:r>
          </w:p>
          <w:p w:rsidR="009F78F1" w:rsidRDefault="009F78F1" w:rsidP="00631B41">
            <w:r w:rsidRPr="00F8204D">
              <w:t>Педагог предлагает детям послушать стихотворе</w:t>
            </w:r>
            <w:r>
              <w:t>ние</w:t>
            </w:r>
            <w:r w:rsidRPr="00F8204D">
              <w:t xml:space="preserve"> «Мой день»:</w:t>
            </w:r>
          </w:p>
          <w:p w:rsidR="009F78F1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Утром я проснулся сам,</w:t>
            </w:r>
          </w:p>
          <w:p w:rsidR="009F78F1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Утром я оделся сам,</w:t>
            </w:r>
          </w:p>
          <w:p w:rsidR="009F78F1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А потом умылся сам,</w:t>
            </w:r>
          </w:p>
          <w:p w:rsidR="009F78F1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Съел свой завтрак тоже сам.</w:t>
            </w:r>
          </w:p>
          <w:p w:rsidR="009F78F1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Днем я прогулялся сам</w:t>
            </w:r>
          </w:p>
          <w:p w:rsidR="009F78F1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И домой вернулся сам.</w:t>
            </w:r>
          </w:p>
          <w:p w:rsidR="009F78F1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Дома поиграл я сам,</w:t>
            </w:r>
          </w:p>
          <w:p w:rsidR="009F78F1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Книжку почитал я сам,</w:t>
            </w:r>
          </w:p>
          <w:p w:rsidR="009F78F1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Вечером разделся сам,</w:t>
            </w:r>
          </w:p>
          <w:p w:rsidR="009F78F1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Спать улегся в тишине...</w:t>
            </w:r>
          </w:p>
          <w:p w:rsidR="009F78F1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Увидал звезду в окне.</w:t>
            </w:r>
          </w:p>
          <w:p w:rsidR="009F78F1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Не скандалил и не хныкал.</w:t>
            </w:r>
          </w:p>
          <w:p w:rsidR="009F78F1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Вот и все.</w:t>
            </w:r>
          </w:p>
          <w:p w:rsidR="009F78F1" w:rsidRPr="00F8204D" w:rsidRDefault="009F78F1" w:rsidP="00631B41">
            <w:pPr>
              <w:jc w:val="center"/>
              <w:rPr>
                <w:bCs/>
              </w:rPr>
            </w:pPr>
            <w:r w:rsidRPr="00F8204D">
              <w:rPr>
                <w:bCs/>
              </w:rPr>
              <w:t>Спасибо мне!</w:t>
            </w:r>
          </w:p>
          <w:p w:rsidR="009F78F1" w:rsidRPr="00F8204D" w:rsidRDefault="009F78F1" w:rsidP="00631B41">
            <w:r w:rsidRPr="00F8204D">
              <w:rPr>
                <w:u w:val="single"/>
              </w:rPr>
              <w:t>Педагог.</w:t>
            </w:r>
            <w:r w:rsidRPr="00F8204D">
              <w:t xml:space="preserve"> Дети, расскаж</w:t>
            </w:r>
            <w:r>
              <w:t>ите, как вы ведете себя дома и ч</w:t>
            </w:r>
            <w:r w:rsidRPr="00F8204D">
              <w:t>то умеете делать самостоятельн</w:t>
            </w:r>
            <w:r>
              <w:t>о. Узнал ли кто-нибудь себя в эт</w:t>
            </w:r>
            <w:r w:rsidRPr="00F8204D">
              <w:t>ом стихотворении? Объяснит</w:t>
            </w:r>
            <w:r>
              <w:t>е, плохо или хорошо вел себя м</w:t>
            </w:r>
            <w:r w:rsidRPr="00F8204D">
              <w:t xml:space="preserve">альчик в стихотворении и </w:t>
            </w:r>
            <w:r>
              <w:t>как бы вы вели себя, понравится ли</w:t>
            </w:r>
            <w:r w:rsidRPr="00F8204D">
              <w:t>ваше поведение папе и мам</w:t>
            </w:r>
            <w:r>
              <w:t>е, если вы будете такими, как эт</w:t>
            </w:r>
            <w:r w:rsidRPr="00F8204D">
              <w:t>от мальчик.</w:t>
            </w:r>
          </w:p>
          <w:p w:rsidR="009F78F1" w:rsidRPr="00F8204D" w:rsidRDefault="009F78F1" w:rsidP="00631B41">
            <w:r w:rsidRPr="00F8204D">
              <w:t>Затем педагог предлагает д</w:t>
            </w:r>
            <w:r>
              <w:t>етям нарисовать, как они ведут с</w:t>
            </w:r>
            <w:r w:rsidRPr="00F8204D">
              <w:t>ебя дома.</w:t>
            </w:r>
          </w:p>
          <w:p w:rsidR="009F78F1" w:rsidRPr="00F8204D" w:rsidRDefault="009F78F1" w:rsidP="00631B41"/>
          <w:p w:rsidR="009F78F1" w:rsidRDefault="009F78F1" w:rsidP="00631B41"/>
          <w:p w:rsidR="009F78F1" w:rsidRDefault="009F78F1" w:rsidP="00631B41"/>
          <w:p w:rsidR="009F78F1" w:rsidRDefault="009F78F1" w:rsidP="00631B41"/>
          <w:p w:rsidR="009F78F1" w:rsidRDefault="009F78F1" w:rsidP="00631B41"/>
          <w:p w:rsidR="009F78F1" w:rsidRDefault="009F78F1" w:rsidP="00631B41"/>
          <w:p w:rsidR="009F78F1" w:rsidRDefault="009F78F1" w:rsidP="00631B41"/>
        </w:tc>
      </w:tr>
    </w:tbl>
    <w:p w:rsidR="009F78F1" w:rsidRDefault="009F78F1" w:rsidP="009F78F1"/>
    <w:tbl>
      <w:tblPr>
        <w:tblStyle w:val="a3"/>
        <w:tblW w:w="0" w:type="auto"/>
        <w:tblLook w:val="01E0"/>
      </w:tblPr>
      <w:tblGrid>
        <w:gridCol w:w="8130"/>
        <w:gridCol w:w="8130"/>
      </w:tblGrid>
      <w:tr w:rsidR="009F78F1" w:rsidTr="00631B41">
        <w:tc>
          <w:tcPr>
            <w:tcW w:w="8130" w:type="dxa"/>
          </w:tcPr>
          <w:tbl>
            <w:tblPr>
              <w:tblStyle w:val="a3"/>
              <w:tblW w:w="0" w:type="auto"/>
              <w:tblLook w:val="01E0"/>
            </w:tblPr>
            <w:tblGrid>
              <w:gridCol w:w="7765"/>
            </w:tblGrid>
            <w:tr w:rsidR="009F78F1" w:rsidTr="00631B41">
              <w:trPr>
                <w:trHeight w:val="751"/>
              </w:trPr>
              <w:tc>
                <w:tcPr>
                  <w:tcW w:w="7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Раздел «ЭТОТ СТРАННЫЙ ВЗРОСЛЫЙ МИР» (формирование потребности общения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со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взрослыми)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«ДРУЖНАЯ СЕМЬЯ» (взаимоотношения с родными)</w:t>
                  </w:r>
                </w:p>
              </w:tc>
            </w:tr>
          </w:tbl>
          <w:p w:rsidR="009F78F1" w:rsidRPr="003E74B4" w:rsidRDefault="009F78F1" w:rsidP="00631B41">
            <w:pPr>
              <w:jc w:val="center"/>
              <w:rPr>
                <w:b/>
                <w:bCs/>
                <w:iCs/>
              </w:rPr>
            </w:pPr>
            <w:r w:rsidRPr="003E74B4">
              <w:rPr>
                <w:b/>
                <w:bCs/>
                <w:iCs/>
              </w:rPr>
              <w:t>Д/И «МАЛЕНЬКИЕ ПОМОЩНИКИ»</w:t>
            </w:r>
          </w:p>
          <w:p w:rsidR="009F78F1" w:rsidRPr="0082147F" w:rsidRDefault="009F78F1" w:rsidP="00631B41">
            <w:pPr>
              <w:rPr>
                <w:sz w:val="20"/>
                <w:szCs w:val="20"/>
              </w:rPr>
            </w:pPr>
            <w:r w:rsidRPr="0082147F">
              <w:rPr>
                <w:b/>
                <w:bCs/>
                <w:i/>
                <w:iCs/>
                <w:sz w:val="20"/>
                <w:szCs w:val="20"/>
              </w:rPr>
              <w:t xml:space="preserve">Цель. </w:t>
            </w:r>
            <w:r w:rsidRPr="0082147F">
              <w:rPr>
                <w:sz w:val="20"/>
                <w:szCs w:val="20"/>
              </w:rPr>
              <w:t xml:space="preserve">Игра учит детей радовать своих родных, оказывай им посильную помощь, воспитывает у детей желание помогать близким людям, общаться в процессе совместной деятельности, </w:t>
            </w:r>
          </w:p>
          <w:p w:rsidR="009F78F1" w:rsidRPr="0082147F" w:rsidRDefault="009F78F1" w:rsidP="00631B41">
            <w:pPr>
              <w:rPr>
                <w:sz w:val="20"/>
                <w:szCs w:val="20"/>
              </w:rPr>
            </w:pPr>
            <w:r w:rsidRPr="0082147F">
              <w:rPr>
                <w:b/>
                <w:bCs/>
                <w:i/>
                <w:iCs/>
                <w:sz w:val="20"/>
                <w:szCs w:val="20"/>
              </w:rPr>
              <w:t xml:space="preserve">Дидактический  материал  </w:t>
            </w:r>
            <w:r w:rsidRPr="0082147F">
              <w:rPr>
                <w:sz w:val="20"/>
                <w:szCs w:val="20"/>
              </w:rPr>
              <w:t xml:space="preserve">—  различные наборы из  3-4 предметов: ведро, тряпка, швабра, совок, очки, спицы, носок, </w:t>
            </w:r>
            <w:r w:rsidRPr="0082147F">
              <w:rPr>
                <w:bCs/>
                <w:sz w:val="20"/>
                <w:szCs w:val="20"/>
              </w:rPr>
              <w:t xml:space="preserve">журнал </w:t>
            </w:r>
            <w:r w:rsidRPr="0082147F">
              <w:rPr>
                <w:sz w:val="20"/>
                <w:szCs w:val="20"/>
              </w:rPr>
              <w:t>«Вязание», шарф, шапка, варежки, платок, клей, кисто</w:t>
            </w:r>
            <w:r w:rsidRPr="0082147F">
              <w:rPr>
                <w:bCs/>
                <w:sz w:val="20"/>
                <w:szCs w:val="20"/>
              </w:rPr>
              <w:t>чка</w:t>
            </w:r>
            <w:proofErr w:type="gramStart"/>
            <w:r w:rsidRPr="0082147F">
              <w:rPr>
                <w:bCs/>
                <w:sz w:val="20"/>
                <w:szCs w:val="20"/>
              </w:rPr>
              <w:t>,</w:t>
            </w:r>
            <w:r w:rsidRPr="0082147F">
              <w:rPr>
                <w:sz w:val="20"/>
                <w:szCs w:val="20"/>
              </w:rPr>
              <w:t>к</w:t>
            </w:r>
            <w:proofErr w:type="gramEnd"/>
            <w:r w:rsidRPr="0082147F">
              <w:rPr>
                <w:sz w:val="20"/>
                <w:szCs w:val="20"/>
              </w:rPr>
              <w:t xml:space="preserve">нижка, обложка </w:t>
            </w:r>
            <w:r w:rsidRPr="0082147F">
              <w:rPr>
                <w:bCs/>
                <w:sz w:val="20"/>
                <w:szCs w:val="20"/>
              </w:rPr>
              <w:t>от</w:t>
            </w:r>
            <w:r w:rsidRPr="0082147F">
              <w:rPr>
                <w:sz w:val="20"/>
                <w:szCs w:val="20"/>
              </w:rPr>
              <w:t xml:space="preserve">книги, молоток, гвозди, клещи, </w:t>
            </w:r>
            <w:r w:rsidRPr="0082147F">
              <w:rPr>
                <w:bCs/>
                <w:sz w:val="20"/>
                <w:szCs w:val="20"/>
              </w:rPr>
              <w:t>отвертка</w:t>
            </w:r>
            <w:r w:rsidRPr="0082147F">
              <w:rPr>
                <w:sz w:val="20"/>
                <w:szCs w:val="20"/>
              </w:rPr>
              <w:t>и т. п.</w:t>
            </w:r>
          </w:p>
          <w:p w:rsidR="009F78F1" w:rsidRDefault="009F78F1" w:rsidP="00631B4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F78F1" w:rsidRPr="0082147F" w:rsidRDefault="009F78F1" w:rsidP="00631B41">
            <w:pPr>
              <w:rPr>
                <w:sz w:val="22"/>
                <w:szCs w:val="22"/>
              </w:rPr>
            </w:pPr>
            <w:r w:rsidRPr="0082147F">
              <w:rPr>
                <w:b/>
                <w:bCs/>
                <w:i/>
                <w:iCs/>
                <w:sz w:val="22"/>
                <w:szCs w:val="22"/>
              </w:rPr>
              <w:t xml:space="preserve">Ход игры. </w:t>
            </w:r>
            <w:r w:rsidRPr="0082147F">
              <w:rPr>
                <w:sz w:val="22"/>
                <w:szCs w:val="22"/>
              </w:rPr>
              <w:t>Дети расставляют стульчики и раскладывают игр</w:t>
            </w:r>
            <w:r w:rsidRPr="0082147F">
              <w:rPr>
                <w:bCs/>
                <w:sz w:val="22"/>
                <w:szCs w:val="22"/>
              </w:rPr>
              <w:t>овой</w:t>
            </w:r>
            <w:r w:rsidRPr="0082147F">
              <w:rPr>
                <w:sz w:val="22"/>
                <w:szCs w:val="22"/>
              </w:rPr>
              <w:t xml:space="preserve">материал по всей группе: на столах, на </w:t>
            </w:r>
            <w:r w:rsidRPr="0082147F">
              <w:rPr>
                <w:bCs/>
                <w:sz w:val="22"/>
                <w:szCs w:val="22"/>
              </w:rPr>
              <w:t>свободных</w:t>
            </w:r>
            <w:r w:rsidRPr="0082147F">
              <w:rPr>
                <w:sz w:val="22"/>
                <w:szCs w:val="22"/>
              </w:rPr>
              <w:t>по</w:t>
            </w:r>
            <w:r w:rsidRPr="0082147F">
              <w:rPr>
                <w:sz w:val="22"/>
                <w:szCs w:val="22"/>
              </w:rPr>
              <w:softHyphen/>
              <w:t>лочках, на стульях и т. п. Педагог помогает им. Закончив подго</w:t>
            </w:r>
            <w:r w:rsidRPr="0082147F">
              <w:rPr>
                <w:bCs/>
                <w:sz w:val="22"/>
                <w:szCs w:val="22"/>
              </w:rPr>
              <w:t>товку</w:t>
            </w:r>
            <w:r w:rsidRPr="0082147F">
              <w:rPr>
                <w:sz w:val="22"/>
                <w:szCs w:val="22"/>
              </w:rPr>
              <w:t xml:space="preserve"> к игре, малыши садятся на стульчики, а педагог — </w:t>
            </w:r>
            <w:r w:rsidRPr="0082147F">
              <w:rPr>
                <w:bCs/>
                <w:sz w:val="22"/>
                <w:szCs w:val="22"/>
              </w:rPr>
              <w:t>напротив</w:t>
            </w:r>
            <w:r w:rsidRPr="0082147F">
              <w:rPr>
                <w:sz w:val="22"/>
                <w:szCs w:val="22"/>
              </w:rPr>
              <w:t xml:space="preserve">них и </w:t>
            </w:r>
            <w:r w:rsidRPr="0082147F">
              <w:rPr>
                <w:bCs/>
                <w:sz w:val="22"/>
                <w:szCs w:val="22"/>
              </w:rPr>
              <w:t>начинает</w:t>
            </w:r>
            <w:r w:rsidRPr="0082147F">
              <w:rPr>
                <w:sz w:val="22"/>
                <w:szCs w:val="22"/>
              </w:rPr>
              <w:t xml:space="preserve">рассказывать: «Я знаю, </w:t>
            </w:r>
            <w:r w:rsidRPr="0082147F">
              <w:rPr>
                <w:bCs/>
                <w:sz w:val="22"/>
                <w:szCs w:val="22"/>
              </w:rPr>
              <w:t>что</w:t>
            </w:r>
            <w:r w:rsidRPr="0082147F">
              <w:rPr>
                <w:sz w:val="22"/>
                <w:szCs w:val="22"/>
              </w:rPr>
              <w:t xml:space="preserve">все вы </w:t>
            </w:r>
            <w:r w:rsidRPr="0082147F">
              <w:rPr>
                <w:bCs/>
                <w:sz w:val="22"/>
                <w:szCs w:val="22"/>
              </w:rPr>
              <w:t xml:space="preserve">уже </w:t>
            </w:r>
            <w:r w:rsidRPr="0082147F">
              <w:rPr>
                <w:sz w:val="22"/>
                <w:szCs w:val="22"/>
              </w:rPr>
              <w:t xml:space="preserve">умеете помогать своим папам, мамам, бабушкам, дедушкам, </w:t>
            </w:r>
            <w:r w:rsidRPr="0082147F">
              <w:rPr>
                <w:bCs/>
                <w:sz w:val="22"/>
                <w:szCs w:val="22"/>
              </w:rPr>
              <w:t>давайте</w:t>
            </w:r>
            <w:r w:rsidRPr="0082147F">
              <w:rPr>
                <w:sz w:val="22"/>
                <w:szCs w:val="22"/>
              </w:rPr>
              <w:t>сейчас поиграем. Мы научимся помогать близким людям</w:t>
            </w:r>
            <w:r w:rsidRPr="0082147F">
              <w:rPr>
                <w:b/>
                <w:bCs/>
                <w:sz w:val="22"/>
                <w:szCs w:val="22"/>
              </w:rPr>
              <w:t xml:space="preserve">. </w:t>
            </w:r>
            <w:r w:rsidRPr="0082147F">
              <w:rPr>
                <w:sz w:val="22"/>
                <w:szCs w:val="22"/>
              </w:rPr>
              <w:t>Для этого вам придется выполнить разные поручения. Вы согласны? »</w:t>
            </w:r>
          </w:p>
          <w:p w:rsidR="009F78F1" w:rsidRPr="0082147F" w:rsidRDefault="009F78F1" w:rsidP="00631B41">
            <w:pPr>
              <w:rPr>
                <w:sz w:val="22"/>
                <w:szCs w:val="22"/>
              </w:rPr>
            </w:pPr>
            <w:r w:rsidRPr="0082147F">
              <w:rPr>
                <w:sz w:val="22"/>
                <w:szCs w:val="22"/>
              </w:rPr>
              <w:t xml:space="preserve">После ответа детей педагог </w:t>
            </w:r>
            <w:r w:rsidRPr="0082147F">
              <w:rPr>
                <w:bCs/>
                <w:sz w:val="22"/>
                <w:szCs w:val="22"/>
              </w:rPr>
              <w:t>подзывает</w:t>
            </w:r>
            <w:r w:rsidRPr="0082147F">
              <w:rPr>
                <w:sz w:val="22"/>
                <w:szCs w:val="22"/>
              </w:rPr>
              <w:t xml:space="preserve">к себе </w:t>
            </w:r>
            <w:r w:rsidRPr="0082147F">
              <w:rPr>
                <w:bCs/>
                <w:sz w:val="22"/>
                <w:szCs w:val="22"/>
              </w:rPr>
              <w:t>четверых</w:t>
            </w:r>
            <w:r w:rsidRPr="0082147F">
              <w:rPr>
                <w:sz w:val="22"/>
                <w:szCs w:val="22"/>
              </w:rPr>
              <w:t xml:space="preserve">из </w:t>
            </w:r>
            <w:r w:rsidRPr="0082147F">
              <w:rPr>
                <w:bCs/>
                <w:sz w:val="22"/>
                <w:szCs w:val="22"/>
              </w:rPr>
              <w:t>них</w:t>
            </w:r>
            <w:r w:rsidRPr="0082147F">
              <w:rPr>
                <w:b/>
                <w:bCs/>
                <w:sz w:val="22"/>
                <w:szCs w:val="22"/>
              </w:rPr>
              <w:t xml:space="preserve">. </w:t>
            </w:r>
            <w:r w:rsidRPr="0082147F">
              <w:rPr>
                <w:sz w:val="22"/>
                <w:szCs w:val="22"/>
              </w:rPr>
              <w:t xml:space="preserve">Педагог рассказывает детям </w:t>
            </w:r>
            <w:r w:rsidRPr="0082147F">
              <w:rPr>
                <w:bCs/>
                <w:sz w:val="22"/>
                <w:szCs w:val="22"/>
              </w:rPr>
              <w:t>о</w:t>
            </w:r>
            <w:r w:rsidRPr="0082147F">
              <w:rPr>
                <w:sz w:val="22"/>
                <w:szCs w:val="22"/>
              </w:rPr>
              <w:t xml:space="preserve">том, </w:t>
            </w:r>
            <w:r w:rsidRPr="0082147F">
              <w:rPr>
                <w:bCs/>
                <w:sz w:val="22"/>
                <w:szCs w:val="22"/>
              </w:rPr>
              <w:t>что</w:t>
            </w:r>
            <w:r w:rsidRPr="0082147F">
              <w:rPr>
                <w:sz w:val="22"/>
                <w:szCs w:val="22"/>
              </w:rPr>
              <w:t xml:space="preserve">бабушка </w:t>
            </w:r>
            <w:r w:rsidRPr="0082147F">
              <w:rPr>
                <w:bCs/>
                <w:sz w:val="22"/>
                <w:szCs w:val="22"/>
              </w:rPr>
              <w:t>связала</w:t>
            </w:r>
            <w:r w:rsidRPr="0082147F">
              <w:rPr>
                <w:sz w:val="22"/>
                <w:szCs w:val="22"/>
              </w:rPr>
              <w:t>носок. Но она совсем позабыла, куда убрала необ</w:t>
            </w:r>
            <w:r w:rsidRPr="0082147F">
              <w:rPr>
                <w:sz w:val="22"/>
                <w:szCs w:val="22"/>
              </w:rPr>
              <w:softHyphen/>
              <w:t xml:space="preserve">ходимый ей журнал, спицы, носок, очки. Он обращается к </w:t>
            </w:r>
            <w:r w:rsidRPr="0082147F">
              <w:rPr>
                <w:bCs/>
                <w:sz w:val="22"/>
                <w:szCs w:val="22"/>
              </w:rPr>
              <w:t>первойчетверке</w:t>
            </w:r>
            <w:r w:rsidRPr="0082147F">
              <w:rPr>
                <w:sz w:val="22"/>
                <w:szCs w:val="22"/>
              </w:rPr>
              <w:t xml:space="preserve">детей с просьбой помочь найти эти вещи. </w:t>
            </w:r>
            <w:r w:rsidRPr="0082147F">
              <w:rPr>
                <w:bCs/>
                <w:sz w:val="22"/>
                <w:szCs w:val="22"/>
              </w:rPr>
              <w:t>Педагог помогает детям договориться</w:t>
            </w:r>
            <w:r w:rsidRPr="0082147F">
              <w:rPr>
                <w:b/>
                <w:bCs/>
                <w:sz w:val="22"/>
                <w:szCs w:val="22"/>
              </w:rPr>
              <w:t xml:space="preserve">, </w:t>
            </w:r>
            <w:r w:rsidRPr="0082147F">
              <w:rPr>
                <w:sz w:val="22"/>
                <w:szCs w:val="22"/>
              </w:rPr>
              <w:t xml:space="preserve">какой </w:t>
            </w:r>
            <w:r w:rsidRPr="0082147F">
              <w:rPr>
                <w:bCs/>
                <w:sz w:val="22"/>
                <w:szCs w:val="22"/>
              </w:rPr>
              <w:t>предмет</w:t>
            </w:r>
            <w:r w:rsidRPr="0082147F">
              <w:rPr>
                <w:sz w:val="22"/>
                <w:szCs w:val="22"/>
              </w:rPr>
              <w:t xml:space="preserve">будет </w:t>
            </w:r>
            <w:r w:rsidRPr="0082147F">
              <w:rPr>
                <w:bCs/>
                <w:sz w:val="22"/>
                <w:szCs w:val="22"/>
              </w:rPr>
              <w:t>искать</w:t>
            </w:r>
            <w:r w:rsidRPr="0082147F">
              <w:rPr>
                <w:sz w:val="22"/>
                <w:szCs w:val="22"/>
              </w:rPr>
              <w:t xml:space="preserve">каждый из </w:t>
            </w:r>
            <w:r w:rsidRPr="0082147F">
              <w:rPr>
                <w:bCs/>
                <w:sz w:val="22"/>
                <w:szCs w:val="22"/>
              </w:rPr>
              <w:t>них</w:t>
            </w:r>
            <w:r w:rsidRPr="0082147F">
              <w:rPr>
                <w:b/>
                <w:bCs/>
                <w:sz w:val="22"/>
                <w:szCs w:val="22"/>
              </w:rPr>
              <w:t xml:space="preserve">. </w:t>
            </w:r>
            <w:r w:rsidRPr="0082147F">
              <w:rPr>
                <w:bCs/>
                <w:sz w:val="22"/>
                <w:szCs w:val="22"/>
              </w:rPr>
              <w:t>Названия предметов дети повторяют вслух.</w:t>
            </w:r>
            <w:r w:rsidRPr="0082147F">
              <w:rPr>
                <w:sz w:val="22"/>
                <w:szCs w:val="22"/>
              </w:rPr>
              <w:t xml:space="preserve">После этого помощники разбегаются по группе </w:t>
            </w:r>
            <w:r w:rsidRPr="0082147F">
              <w:rPr>
                <w:bCs/>
                <w:sz w:val="22"/>
                <w:szCs w:val="22"/>
              </w:rPr>
              <w:t>и ищутпредметы</w:t>
            </w:r>
            <w:r w:rsidRPr="0082147F">
              <w:rPr>
                <w:b/>
                <w:bCs/>
                <w:sz w:val="22"/>
                <w:szCs w:val="22"/>
              </w:rPr>
              <w:t xml:space="preserve">. </w:t>
            </w:r>
            <w:r w:rsidRPr="0082147F">
              <w:rPr>
                <w:sz w:val="22"/>
                <w:szCs w:val="22"/>
              </w:rPr>
              <w:t xml:space="preserve">Найдя </w:t>
            </w:r>
            <w:r w:rsidRPr="0082147F">
              <w:rPr>
                <w:bCs/>
                <w:sz w:val="22"/>
                <w:szCs w:val="22"/>
              </w:rPr>
              <w:t>их</w:t>
            </w:r>
            <w:r w:rsidRPr="0082147F">
              <w:rPr>
                <w:b/>
                <w:bCs/>
                <w:sz w:val="22"/>
                <w:szCs w:val="22"/>
              </w:rPr>
              <w:t xml:space="preserve">, </w:t>
            </w:r>
            <w:r w:rsidRPr="0082147F">
              <w:rPr>
                <w:sz w:val="22"/>
                <w:szCs w:val="22"/>
              </w:rPr>
              <w:t xml:space="preserve">они </w:t>
            </w:r>
            <w:r w:rsidRPr="0082147F">
              <w:rPr>
                <w:bCs/>
                <w:sz w:val="22"/>
                <w:szCs w:val="22"/>
              </w:rPr>
              <w:t>возвращаются</w:t>
            </w:r>
            <w:r w:rsidRPr="0082147F">
              <w:rPr>
                <w:sz w:val="22"/>
                <w:szCs w:val="22"/>
              </w:rPr>
              <w:t xml:space="preserve">на </w:t>
            </w:r>
            <w:r w:rsidRPr="0082147F">
              <w:rPr>
                <w:bCs/>
                <w:sz w:val="22"/>
                <w:szCs w:val="22"/>
              </w:rPr>
              <w:t>место</w:t>
            </w:r>
            <w:r w:rsidRPr="0082147F">
              <w:rPr>
                <w:sz w:val="22"/>
                <w:szCs w:val="22"/>
              </w:rPr>
              <w:t xml:space="preserve">и показывают, что нашли. Остальные участники игры </w:t>
            </w:r>
            <w:r w:rsidRPr="0082147F">
              <w:rPr>
                <w:bCs/>
                <w:sz w:val="22"/>
                <w:szCs w:val="22"/>
              </w:rPr>
              <w:t>вместе</w:t>
            </w:r>
            <w:r w:rsidRPr="0082147F">
              <w:rPr>
                <w:b/>
                <w:bCs/>
                <w:sz w:val="22"/>
                <w:szCs w:val="22"/>
              </w:rPr>
              <w:t xml:space="preserve"> с </w:t>
            </w:r>
            <w:r w:rsidRPr="0082147F">
              <w:rPr>
                <w:sz w:val="22"/>
                <w:szCs w:val="22"/>
              </w:rPr>
              <w:t xml:space="preserve">педагогом </w:t>
            </w:r>
            <w:r w:rsidRPr="0082147F">
              <w:rPr>
                <w:bCs/>
                <w:sz w:val="22"/>
                <w:szCs w:val="22"/>
              </w:rPr>
              <w:t>проверяют</w:t>
            </w:r>
            <w:r w:rsidRPr="0082147F">
              <w:rPr>
                <w:sz w:val="22"/>
                <w:szCs w:val="22"/>
              </w:rPr>
              <w:t xml:space="preserve">правильность выполнения задания </w:t>
            </w:r>
            <w:r w:rsidRPr="0082147F">
              <w:rPr>
                <w:bCs/>
                <w:sz w:val="22"/>
                <w:szCs w:val="22"/>
              </w:rPr>
              <w:t>каждым</w:t>
            </w:r>
            <w:r w:rsidRPr="0082147F">
              <w:rPr>
                <w:sz w:val="22"/>
                <w:szCs w:val="22"/>
              </w:rPr>
              <w:t xml:space="preserve">помощником. Педагог от имени бабушки благодарит </w:t>
            </w:r>
            <w:r w:rsidRPr="0082147F">
              <w:rPr>
                <w:bCs/>
                <w:sz w:val="22"/>
                <w:szCs w:val="22"/>
              </w:rPr>
              <w:t>их</w:t>
            </w:r>
            <w:r w:rsidRPr="0082147F">
              <w:rPr>
                <w:sz w:val="22"/>
                <w:szCs w:val="22"/>
              </w:rPr>
              <w:t>за  помощь.</w:t>
            </w:r>
          </w:p>
          <w:p w:rsidR="009F78F1" w:rsidRPr="0082147F" w:rsidRDefault="009F78F1" w:rsidP="00631B41">
            <w:pPr>
              <w:rPr>
                <w:sz w:val="22"/>
                <w:szCs w:val="22"/>
              </w:rPr>
            </w:pPr>
            <w:r w:rsidRPr="0082147F">
              <w:rPr>
                <w:sz w:val="22"/>
                <w:szCs w:val="22"/>
              </w:rPr>
              <w:t xml:space="preserve">Первые бабушкины помощники садятся </w:t>
            </w:r>
            <w:r w:rsidRPr="0082147F">
              <w:rPr>
                <w:bCs/>
                <w:sz w:val="22"/>
                <w:szCs w:val="22"/>
              </w:rPr>
              <w:t>отдыхать</w:t>
            </w:r>
            <w:r w:rsidRPr="0082147F">
              <w:rPr>
                <w:b/>
                <w:bCs/>
                <w:sz w:val="22"/>
                <w:szCs w:val="22"/>
              </w:rPr>
              <w:t xml:space="preserve">, </w:t>
            </w:r>
            <w:r w:rsidRPr="0082147F">
              <w:rPr>
                <w:sz w:val="22"/>
                <w:szCs w:val="22"/>
              </w:rPr>
              <w:t xml:space="preserve">а педагог </w:t>
            </w:r>
            <w:r w:rsidRPr="0082147F">
              <w:rPr>
                <w:bCs/>
                <w:sz w:val="22"/>
                <w:szCs w:val="22"/>
              </w:rPr>
              <w:t>подзывает</w:t>
            </w:r>
            <w:r w:rsidRPr="0082147F">
              <w:rPr>
                <w:sz w:val="22"/>
                <w:szCs w:val="22"/>
              </w:rPr>
              <w:t xml:space="preserve">следующую четверку. Игра продолжается до </w:t>
            </w:r>
            <w:r w:rsidRPr="0082147F">
              <w:rPr>
                <w:bCs/>
                <w:sz w:val="22"/>
                <w:szCs w:val="22"/>
              </w:rPr>
              <w:t>тех</w:t>
            </w:r>
            <w:r w:rsidRPr="0082147F">
              <w:rPr>
                <w:sz w:val="22"/>
                <w:szCs w:val="22"/>
              </w:rPr>
              <w:t>пор, пока все дети группы не примут участия в игре.</w:t>
            </w:r>
          </w:p>
          <w:p w:rsidR="009F78F1" w:rsidRPr="0082147F" w:rsidRDefault="009F78F1" w:rsidP="00631B41">
            <w:pPr>
              <w:rPr>
                <w:sz w:val="22"/>
                <w:szCs w:val="22"/>
              </w:rPr>
            </w:pPr>
            <w:r w:rsidRPr="0082147F">
              <w:rPr>
                <w:sz w:val="22"/>
                <w:szCs w:val="22"/>
              </w:rPr>
              <w:t>Для продолжения игры педагог предлагает следующие ситуации:</w:t>
            </w:r>
          </w:p>
          <w:p w:rsidR="009F78F1" w:rsidRPr="0082147F" w:rsidRDefault="009F78F1" w:rsidP="00631B41">
            <w:pPr>
              <w:rPr>
                <w:b/>
                <w:bCs/>
                <w:sz w:val="22"/>
                <w:szCs w:val="22"/>
              </w:rPr>
            </w:pPr>
            <w:r w:rsidRPr="0082147F">
              <w:rPr>
                <w:sz w:val="22"/>
                <w:szCs w:val="22"/>
              </w:rPr>
              <w:t xml:space="preserve">— Папа решил починить стул. Для этого ему </w:t>
            </w:r>
            <w:r w:rsidRPr="0082147F">
              <w:rPr>
                <w:bCs/>
                <w:sz w:val="22"/>
                <w:szCs w:val="22"/>
              </w:rPr>
              <w:t>необходимособрать</w:t>
            </w:r>
            <w:r w:rsidRPr="0082147F">
              <w:rPr>
                <w:sz w:val="22"/>
                <w:szCs w:val="22"/>
              </w:rPr>
              <w:t>следующие инструменты: молоток, гвозди, клещи, отве</w:t>
            </w:r>
            <w:r w:rsidRPr="0082147F">
              <w:rPr>
                <w:bCs/>
                <w:sz w:val="22"/>
                <w:szCs w:val="22"/>
              </w:rPr>
              <w:t>ртку</w:t>
            </w:r>
            <w:r w:rsidRPr="0082147F">
              <w:rPr>
                <w:b/>
                <w:bCs/>
                <w:sz w:val="22"/>
                <w:szCs w:val="22"/>
              </w:rPr>
              <w:t>.</w:t>
            </w:r>
          </w:p>
          <w:p w:rsidR="009F78F1" w:rsidRPr="0082147F" w:rsidRDefault="009F78F1" w:rsidP="00631B41">
            <w:pPr>
              <w:rPr>
                <w:sz w:val="22"/>
                <w:szCs w:val="22"/>
              </w:rPr>
            </w:pPr>
            <w:r w:rsidRPr="0082147F">
              <w:rPr>
                <w:sz w:val="22"/>
                <w:szCs w:val="22"/>
              </w:rPr>
              <w:t>— Маме надо помочь подмести и вымыть пол. Помощники должны принести ей ведро, тряпку, швабру и совок.</w:t>
            </w:r>
          </w:p>
          <w:p w:rsidR="009F78F1" w:rsidRPr="0082147F" w:rsidRDefault="009F78F1" w:rsidP="00631B41">
            <w:pPr>
              <w:rPr>
                <w:sz w:val="22"/>
                <w:szCs w:val="22"/>
              </w:rPr>
            </w:pPr>
            <w:r w:rsidRPr="0082147F">
              <w:rPr>
                <w:sz w:val="22"/>
                <w:szCs w:val="22"/>
              </w:rPr>
              <w:t xml:space="preserve">— Маленький братик собрался на прогулку. Но он растерял </w:t>
            </w:r>
            <w:r w:rsidRPr="0082147F">
              <w:rPr>
                <w:bCs/>
                <w:sz w:val="22"/>
                <w:szCs w:val="22"/>
              </w:rPr>
              <w:t>свою</w:t>
            </w:r>
            <w:r w:rsidRPr="0082147F">
              <w:rPr>
                <w:sz w:val="22"/>
                <w:szCs w:val="22"/>
              </w:rPr>
              <w:t xml:space="preserve">одежду и не может ее найти. Помогите ему. Где его </w:t>
            </w:r>
            <w:r w:rsidRPr="0082147F">
              <w:rPr>
                <w:bCs/>
                <w:sz w:val="22"/>
                <w:szCs w:val="22"/>
              </w:rPr>
              <w:t>шапка</w:t>
            </w:r>
            <w:r w:rsidRPr="0082147F">
              <w:rPr>
                <w:b/>
                <w:bCs/>
                <w:sz w:val="22"/>
                <w:szCs w:val="22"/>
              </w:rPr>
              <w:t xml:space="preserve">, </w:t>
            </w:r>
            <w:r w:rsidRPr="0082147F">
              <w:rPr>
                <w:sz w:val="22"/>
                <w:szCs w:val="22"/>
              </w:rPr>
              <w:t>шарф, рукавицы, платок? — Порвалась твоя любимая книжка. Попросили дедушку ее склеить</w:t>
            </w:r>
            <w:r w:rsidRPr="0082147F">
              <w:rPr>
                <w:b/>
                <w:bCs/>
                <w:sz w:val="22"/>
                <w:szCs w:val="22"/>
              </w:rPr>
              <w:t xml:space="preserve">, </w:t>
            </w:r>
            <w:r w:rsidRPr="0082147F">
              <w:rPr>
                <w:sz w:val="22"/>
                <w:szCs w:val="22"/>
              </w:rPr>
              <w:t xml:space="preserve">но ему надо </w:t>
            </w:r>
            <w:r w:rsidRPr="0082147F">
              <w:rPr>
                <w:bCs/>
                <w:sz w:val="22"/>
                <w:szCs w:val="22"/>
              </w:rPr>
              <w:t>помочь</w:t>
            </w:r>
            <w:r w:rsidRPr="0082147F">
              <w:rPr>
                <w:b/>
                <w:bCs/>
                <w:sz w:val="22"/>
                <w:szCs w:val="22"/>
              </w:rPr>
              <w:t xml:space="preserve">. </w:t>
            </w:r>
            <w:r w:rsidRPr="0082147F">
              <w:rPr>
                <w:sz w:val="22"/>
                <w:szCs w:val="22"/>
              </w:rPr>
              <w:t xml:space="preserve">Для этого нужен клей, </w:t>
            </w:r>
            <w:r w:rsidRPr="0082147F">
              <w:rPr>
                <w:bCs/>
                <w:sz w:val="22"/>
                <w:szCs w:val="22"/>
              </w:rPr>
              <w:t>кисточка</w:t>
            </w:r>
            <w:r w:rsidRPr="0082147F">
              <w:rPr>
                <w:b/>
                <w:bCs/>
                <w:sz w:val="22"/>
                <w:szCs w:val="22"/>
              </w:rPr>
              <w:t xml:space="preserve">, </w:t>
            </w:r>
            <w:r w:rsidRPr="0082147F">
              <w:rPr>
                <w:sz w:val="22"/>
                <w:szCs w:val="22"/>
              </w:rPr>
              <w:t>книжка и оторванная от нее обложка.</w:t>
            </w:r>
          </w:p>
          <w:p w:rsidR="009F78F1" w:rsidRPr="0082147F" w:rsidRDefault="009F78F1" w:rsidP="00631B41">
            <w:pPr>
              <w:rPr>
                <w:sz w:val="22"/>
                <w:szCs w:val="22"/>
              </w:rPr>
            </w:pPr>
            <w:r w:rsidRPr="0082147F">
              <w:rPr>
                <w:sz w:val="22"/>
                <w:szCs w:val="22"/>
              </w:rPr>
              <w:t>В конце игры педагог благодарит детей и говорит, что они</w:t>
            </w:r>
            <w:proofErr w:type="gramStart"/>
            <w:r w:rsidRPr="0082147F">
              <w:rPr>
                <w:b/>
                <w:bCs/>
                <w:sz w:val="22"/>
                <w:szCs w:val="22"/>
              </w:rPr>
              <w:t>,</w:t>
            </w:r>
            <w:r w:rsidRPr="0082147F">
              <w:rPr>
                <w:bCs/>
                <w:sz w:val="22"/>
                <w:szCs w:val="22"/>
              </w:rPr>
              <w:t>р</w:t>
            </w:r>
            <w:proofErr w:type="gramEnd"/>
            <w:r w:rsidRPr="0082147F">
              <w:rPr>
                <w:bCs/>
                <w:sz w:val="22"/>
                <w:szCs w:val="22"/>
              </w:rPr>
              <w:t>астут</w:t>
            </w:r>
            <w:r w:rsidRPr="0082147F">
              <w:rPr>
                <w:sz w:val="22"/>
                <w:szCs w:val="22"/>
              </w:rPr>
              <w:t>настоящими помощниками для своей семьи.</w:t>
            </w:r>
          </w:p>
          <w:p w:rsidR="009F78F1" w:rsidRDefault="009F78F1" w:rsidP="00631B41"/>
        </w:tc>
        <w:tc>
          <w:tcPr>
            <w:tcW w:w="8130" w:type="dxa"/>
          </w:tcPr>
          <w:tbl>
            <w:tblPr>
              <w:tblStyle w:val="a3"/>
              <w:tblW w:w="0" w:type="auto"/>
              <w:tblLook w:val="01E0"/>
            </w:tblPr>
            <w:tblGrid>
              <w:gridCol w:w="7765"/>
            </w:tblGrid>
            <w:tr w:rsidR="009F78F1" w:rsidTr="00631B41">
              <w:trPr>
                <w:trHeight w:val="751"/>
              </w:trPr>
              <w:tc>
                <w:tcPr>
                  <w:tcW w:w="7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Раздел «ЭТОТ СТРАННЫЙ ВЗРОСЛЫЙ МИР» (формирование потребности общения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со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взрослыми)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«МАМЫ РАЗНЫЕ НУЖНЫ, МАМЫ ВСЯКИЕ ВАЖНЫ» (уважение к старшим)</w:t>
                  </w:r>
                </w:p>
              </w:tc>
            </w:tr>
          </w:tbl>
          <w:p w:rsidR="009F78F1" w:rsidRDefault="009F78F1" w:rsidP="00631B41">
            <w:pPr>
              <w:jc w:val="center"/>
              <w:rPr>
                <w:b/>
              </w:rPr>
            </w:pPr>
          </w:p>
          <w:p w:rsidR="009F78F1" w:rsidRDefault="009F78F1" w:rsidP="00631B41">
            <w:pPr>
              <w:jc w:val="center"/>
              <w:rPr>
                <w:b/>
              </w:rPr>
            </w:pPr>
            <w:r w:rsidRPr="008C6111">
              <w:rPr>
                <w:b/>
              </w:rPr>
              <w:t>Д/И «КТО БОЛЬШЕ НАЗОВЕТ ДЕЙСТВИЙ»</w:t>
            </w:r>
          </w:p>
          <w:p w:rsidR="009F78F1" w:rsidRPr="008C6111" w:rsidRDefault="009F78F1" w:rsidP="00631B41">
            <w:r w:rsidRPr="008C6111">
              <w:rPr>
                <w:b/>
                <w:bCs/>
                <w:i/>
                <w:iCs/>
              </w:rPr>
              <w:t xml:space="preserve">Цель. </w:t>
            </w:r>
            <w:r w:rsidRPr="008C6111">
              <w:t>Игра учит детей соотносить действия людей различ</w:t>
            </w:r>
            <w:r w:rsidRPr="008C6111">
              <w:softHyphen/>
              <w:t>ных профессий.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Default="009F78F1" w:rsidP="00631B41">
            <w:r w:rsidRPr="008C6111">
              <w:rPr>
                <w:b/>
                <w:bCs/>
                <w:i/>
                <w:iCs/>
              </w:rPr>
              <w:t xml:space="preserve">Игровые правила: </w:t>
            </w:r>
            <w:r w:rsidRPr="008C6111">
              <w:t>называть только одно действие</w:t>
            </w:r>
            <w:r>
              <w:t xml:space="preserve"> данной п</w:t>
            </w:r>
            <w:r w:rsidRPr="008C6111">
              <w:t xml:space="preserve">рофессии. Если ребенок не </w:t>
            </w:r>
            <w:r>
              <w:t>может вспомнить, то он ударяет м</w:t>
            </w:r>
            <w:r w:rsidRPr="008C6111">
              <w:t xml:space="preserve">ячом о пол, ловит его и бросает назад ведущему. 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  <w:r w:rsidRPr="008C6111">
              <w:rPr>
                <w:b/>
                <w:bCs/>
                <w:i/>
                <w:iCs/>
              </w:rPr>
              <w:t xml:space="preserve">Игровые действия: </w:t>
            </w:r>
            <w:r w:rsidRPr="008C6111">
              <w:t xml:space="preserve">бросание и ловля мяча. 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Default="009F78F1" w:rsidP="00631B41">
            <w:r w:rsidRPr="008C6111">
              <w:rPr>
                <w:b/>
                <w:bCs/>
                <w:i/>
                <w:iCs/>
              </w:rPr>
              <w:t xml:space="preserve">Ход игры. </w:t>
            </w:r>
            <w:r w:rsidRPr="008C6111">
              <w:t>Педагог перед иг</w:t>
            </w:r>
            <w:r>
              <w:t>рой проводит короткую беседу, ут</w:t>
            </w:r>
            <w:r w:rsidRPr="008C6111">
              <w:t>очняя понимание детьми слов,  используем</w:t>
            </w:r>
            <w:r>
              <w:t>ых в различных п</w:t>
            </w:r>
            <w:r w:rsidRPr="008C6111">
              <w:t>рофесси</w:t>
            </w:r>
            <w:r>
              <w:t xml:space="preserve">ях, действиях. Затем говорит: </w:t>
            </w:r>
          </w:p>
          <w:p w:rsidR="009F78F1" w:rsidRPr="008C6111" w:rsidRDefault="009F78F1" w:rsidP="00631B41">
            <w:r w:rsidRPr="008C6111">
              <w:t>— Дети, я работаю в детс</w:t>
            </w:r>
            <w:r>
              <w:t>ком саду воспитателем. Это моя п</w:t>
            </w:r>
            <w:r w:rsidRPr="008C6111">
              <w:t>рофессия. Толина мама лечит</w:t>
            </w:r>
            <w:r>
              <w:t xml:space="preserve"> больных. Она врач. Это ее проф</w:t>
            </w:r>
            <w:r w:rsidRPr="008C6111">
              <w:t>ессия. Как вы думаете, какая профессия у Антонины Василь</w:t>
            </w:r>
            <w:r w:rsidRPr="008C6111">
              <w:softHyphen/>
            </w:r>
            <w:r w:rsidRPr="008C6111">
              <w:rPr>
                <w:bCs/>
              </w:rPr>
              <w:t>евны</w:t>
            </w:r>
            <w:r w:rsidRPr="008C6111">
              <w:rPr>
                <w:b/>
                <w:bCs/>
              </w:rPr>
              <w:t xml:space="preserve">, </w:t>
            </w:r>
            <w:r w:rsidRPr="008C6111">
              <w:t>которая готовит нам обед? (Дети отвечают</w:t>
            </w:r>
            <w:proofErr w:type="gramStart"/>
            <w:r w:rsidRPr="008C6111">
              <w:t>:«</w:t>
            </w:r>
            <w:proofErr w:type="gramEnd"/>
            <w:r w:rsidRPr="008C6111">
              <w:t>Повар».)</w:t>
            </w:r>
          </w:p>
          <w:p w:rsidR="009F78F1" w:rsidRPr="008C6111" w:rsidRDefault="009F78F1" w:rsidP="00631B41">
            <w:r w:rsidRPr="008C6111">
              <w:t>Каждый человек, имея профессию, выполняет какие-то дей</w:t>
            </w:r>
            <w:r w:rsidRPr="008C6111">
              <w:softHyphen/>
              <w:t>ствия. Что же делает повар? (Дети отвечают.)</w:t>
            </w:r>
          </w:p>
          <w:p w:rsidR="009F78F1" w:rsidRPr="008C6111" w:rsidRDefault="009F78F1" w:rsidP="00631B41">
            <w:r w:rsidRPr="008C6111">
              <w:t xml:space="preserve">Сейчас мы поиграем с вами в игру «Кто больше назовет действий?» </w:t>
            </w:r>
            <w:r w:rsidRPr="008C6111">
              <w:rPr>
                <w:bCs/>
              </w:rPr>
              <w:t>Я</w:t>
            </w:r>
            <w:r w:rsidRPr="008C6111">
              <w:t>назову професси</w:t>
            </w:r>
            <w:r>
              <w:t>ю, а вы вспомните все действия че</w:t>
            </w:r>
            <w:r w:rsidRPr="008C6111">
              <w:t>ловека этой профессии.</w:t>
            </w:r>
          </w:p>
          <w:p w:rsidR="009F78F1" w:rsidRPr="008C6111" w:rsidRDefault="009F78F1" w:rsidP="00631B41">
            <w:r w:rsidRPr="008C6111">
              <w:t>Педагог говорит слово «вр</w:t>
            </w:r>
            <w:r>
              <w:t xml:space="preserve">ач» и бросает мяч кому-либо </w:t>
            </w:r>
            <w:proofErr w:type="gramStart"/>
            <w:r>
              <w:t>из</w:t>
            </w:r>
            <w:proofErr w:type="gramEnd"/>
            <w:r>
              <w:t xml:space="preserve"> и</w:t>
            </w:r>
            <w:r w:rsidRPr="008C6111">
              <w:t>грающих. Дети отвечают: «Осм</w:t>
            </w:r>
            <w:r>
              <w:t>атривает больных, выслушивает, л</w:t>
            </w:r>
            <w:r w:rsidRPr="008C6111">
              <w:t>ечит, делает уколы, операции, дает лекарство».</w:t>
            </w:r>
          </w:p>
          <w:p w:rsidR="009F78F1" w:rsidRPr="008C6111" w:rsidRDefault="009F78F1" w:rsidP="00631B41">
            <w:r w:rsidRPr="008C6111">
              <w:t>Педагог называет знакомые детям профессии: няня, прач</w:t>
            </w:r>
            <w:r w:rsidRPr="008C6111">
              <w:softHyphen/>
              <w:t>ка, шофер и др. Дети вспоминают, что делают люди этих Профессий.</w:t>
            </w:r>
          </w:p>
          <w:p w:rsidR="009F78F1" w:rsidRPr="008C6111" w:rsidRDefault="009F78F1" w:rsidP="00631B41"/>
        </w:tc>
      </w:tr>
    </w:tbl>
    <w:p w:rsidR="009F78F1" w:rsidRDefault="009F78F1" w:rsidP="009F78F1"/>
    <w:tbl>
      <w:tblPr>
        <w:tblStyle w:val="a3"/>
        <w:tblW w:w="0" w:type="auto"/>
        <w:tblLook w:val="01E0"/>
      </w:tblPr>
      <w:tblGrid>
        <w:gridCol w:w="8130"/>
        <w:gridCol w:w="8130"/>
      </w:tblGrid>
      <w:tr w:rsidR="009F78F1" w:rsidTr="00631B41">
        <w:tc>
          <w:tcPr>
            <w:tcW w:w="8130" w:type="dxa"/>
          </w:tcPr>
          <w:tbl>
            <w:tblPr>
              <w:tblStyle w:val="a3"/>
              <w:tblW w:w="0" w:type="auto"/>
              <w:tblLook w:val="01E0"/>
            </w:tblPr>
            <w:tblGrid>
              <w:gridCol w:w="7765"/>
            </w:tblGrid>
            <w:tr w:rsidR="009F78F1" w:rsidTr="00631B41">
              <w:trPr>
                <w:trHeight w:val="751"/>
              </w:trPr>
              <w:tc>
                <w:tcPr>
                  <w:tcW w:w="7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Раздел «ЭТОТ СТРАННЫЙ ВЗРОСЛЫЙ МИР» (формирование потребности общения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со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взрослыми)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«КАК МЫ ХОДИЛИ В МАГАЗИН» (поведение и общение в общественных местах)</w:t>
                  </w:r>
                </w:p>
              </w:tc>
            </w:tr>
          </w:tbl>
          <w:p w:rsidR="009F78F1" w:rsidRDefault="009F78F1" w:rsidP="00631B41">
            <w:pPr>
              <w:jc w:val="center"/>
              <w:rPr>
                <w:b/>
              </w:rPr>
            </w:pPr>
          </w:p>
          <w:p w:rsidR="009F78F1" w:rsidRPr="0092296C" w:rsidRDefault="009F78F1" w:rsidP="00631B41">
            <w:pPr>
              <w:jc w:val="center"/>
              <w:rPr>
                <w:b/>
              </w:rPr>
            </w:pPr>
            <w:r w:rsidRPr="0092296C">
              <w:rPr>
                <w:b/>
              </w:rPr>
              <w:t>Д/И «ГДЕ ЭТО МОЖНО КУПИТЬ»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Pr="0092296C" w:rsidRDefault="009F78F1" w:rsidP="00631B41">
            <w:r w:rsidRPr="0092296C">
              <w:rPr>
                <w:b/>
                <w:bCs/>
                <w:i/>
                <w:iCs/>
              </w:rPr>
              <w:t xml:space="preserve">Цель. </w:t>
            </w:r>
            <w:proofErr w:type="gramStart"/>
            <w:r w:rsidRPr="0092296C">
              <w:t>Игра закрепляет знания детей о том, что разные товары продаются в различных магазинах: продуктовых, промтоварных, книжных (бывают разные продуктовые магазины:</w:t>
            </w:r>
            <w:proofErr w:type="gramEnd"/>
            <w:r w:rsidRPr="0092296C">
              <w:t xml:space="preserve"> «Овощи-фрук</w:t>
            </w:r>
            <w:r w:rsidRPr="0092296C">
              <w:softHyphen/>
              <w:t xml:space="preserve">ты», «Булочная», «Молоко»; промтоварные: </w:t>
            </w:r>
            <w:proofErr w:type="gramStart"/>
            <w:r w:rsidRPr="0092296C">
              <w:t xml:space="preserve">«Обувь», «Одежда», </w:t>
            </w:r>
            <w:r>
              <w:t>«Ткани», «Детский мир», «Спортив</w:t>
            </w:r>
            <w:r w:rsidRPr="0092296C">
              <w:t>ные товары»); учит детей раз</w:t>
            </w:r>
            <w:r w:rsidRPr="0092296C">
              <w:softHyphen/>
              <w:t>личать магазины по их названию, ориентироваться в окружаю</w:t>
            </w:r>
            <w:r w:rsidRPr="0092296C">
              <w:softHyphen/>
              <w:t>щей обстановке; воспитывает желание помогать родителям де</w:t>
            </w:r>
            <w:r w:rsidRPr="0092296C">
              <w:softHyphen/>
              <w:t>лать несложные покупки, общаться в совместной деятельности.</w:t>
            </w:r>
            <w:proofErr w:type="gramEnd"/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Pr="0092296C" w:rsidRDefault="009F78F1" w:rsidP="00631B41">
            <w:r w:rsidRPr="0092296C">
              <w:rPr>
                <w:b/>
                <w:bCs/>
                <w:i/>
                <w:iCs/>
              </w:rPr>
              <w:t xml:space="preserve">Дидактический материал </w:t>
            </w:r>
            <w:r w:rsidRPr="0092296C">
              <w:t>— предметы, изображенные на маленьких картинках, на больших карточках.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  <w:r w:rsidRPr="0092296C">
              <w:rPr>
                <w:b/>
                <w:bCs/>
                <w:i/>
                <w:iCs/>
              </w:rPr>
              <w:t>Ход игры.</w:t>
            </w:r>
          </w:p>
          <w:p w:rsidR="009F78F1" w:rsidRPr="0092296C" w:rsidRDefault="009F78F1" w:rsidP="00631B41">
            <w:r w:rsidRPr="0092296C">
              <w:t>Игра проводится по типу лото. Выигрывает тот, кто первым закроет все карточки и ни разу не оши</w:t>
            </w:r>
            <w:r w:rsidRPr="0092296C">
              <w:softHyphen/>
              <w:t>бется.</w:t>
            </w:r>
          </w:p>
          <w:p w:rsidR="009F78F1" w:rsidRPr="0092296C" w:rsidRDefault="009F78F1" w:rsidP="00631B41">
            <w:r w:rsidRPr="0092296C">
              <w:t>В начале игры педагог проводит с детьми беседу о том, знают ли они, где их мамы покупают продукты, необходимые вещи, предметы, какие они знают магазины, как называются магазины, которые находятся близко от их дома, помогают ли</w:t>
            </w:r>
          </w:p>
          <w:p w:rsidR="009F78F1" w:rsidRDefault="009F78F1" w:rsidP="00631B41"/>
        </w:tc>
        <w:tc>
          <w:tcPr>
            <w:tcW w:w="8130" w:type="dxa"/>
          </w:tcPr>
          <w:tbl>
            <w:tblPr>
              <w:tblStyle w:val="a3"/>
              <w:tblW w:w="0" w:type="auto"/>
              <w:tblLook w:val="01E0"/>
            </w:tblPr>
            <w:tblGrid>
              <w:gridCol w:w="7765"/>
            </w:tblGrid>
            <w:tr w:rsidR="009F78F1" w:rsidTr="00631B41">
              <w:trPr>
                <w:trHeight w:val="751"/>
              </w:trPr>
              <w:tc>
                <w:tcPr>
                  <w:tcW w:w="7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Раздел «ЭТОТ СТРАННЫЙ ВЗРОСЛЫЙ МИР» (формирование потребности общения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со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взрослыми)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«КАК МЫ ХОДИЛИ В МАГАЗИН» (поведение и общение в общественных местах)</w:t>
                  </w:r>
                </w:p>
              </w:tc>
            </w:tr>
          </w:tbl>
          <w:p w:rsidR="009F78F1" w:rsidRDefault="009F78F1" w:rsidP="00631B41">
            <w:pPr>
              <w:jc w:val="center"/>
              <w:rPr>
                <w:b/>
                <w:bCs/>
                <w:iCs/>
              </w:rPr>
            </w:pPr>
          </w:p>
          <w:p w:rsidR="009F78F1" w:rsidRPr="0092296C" w:rsidRDefault="009F78F1" w:rsidP="00631B4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Д/И «МАГАЗИН ИГРУШЕК»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Pr="0092296C" w:rsidRDefault="009F78F1" w:rsidP="00631B41">
            <w:r w:rsidRPr="0092296C">
              <w:rPr>
                <w:b/>
                <w:bCs/>
                <w:i/>
                <w:iCs/>
              </w:rPr>
              <w:t xml:space="preserve">Цель. </w:t>
            </w:r>
            <w:r w:rsidRPr="0092296C">
              <w:t>Игра учит детей опис</w:t>
            </w:r>
            <w:r>
              <w:t>ывать предмет, находить его су</w:t>
            </w:r>
            <w:r w:rsidRPr="0092296C">
              <w:t>щественные признаки, узнават</w:t>
            </w:r>
            <w:r>
              <w:t>ь предмет по описанию, закрепля</w:t>
            </w:r>
            <w:r w:rsidRPr="0092296C">
              <w:t>ет навыки общения в общественных местах.</w:t>
            </w:r>
          </w:p>
          <w:p w:rsidR="009F78F1" w:rsidRPr="0092296C" w:rsidRDefault="009F78F1" w:rsidP="00631B41">
            <w:r w:rsidRPr="0092296C">
              <w:rPr>
                <w:b/>
                <w:bCs/>
                <w:i/>
                <w:iCs/>
              </w:rPr>
              <w:t xml:space="preserve">Дидактический материал </w:t>
            </w:r>
            <w:r w:rsidRPr="0092296C">
              <w:t>— игрушки.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  <w:r w:rsidRPr="0092296C">
              <w:rPr>
                <w:b/>
                <w:bCs/>
                <w:i/>
                <w:iCs/>
              </w:rPr>
              <w:t xml:space="preserve">Ход игры. </w:t>
            </w:r>
          </w:p>
          <w:p w:rsidR="009F78F1" w:rsidRPr="0092296C" w:rsidRDefault="009F78F1" w:rsidP="00631B41">
            <w:r w:rsidRPr="0092296C">
              <w:t xml:space="preserve">Дети садятся </w:t>
            </w:r>
            <w:r>
              <w:t>полукругом перед столом и полоч</w:t>
            </w:r>
            <w:r w:rsidRPr="0092296C">
              <w:t>кой с игрушками. Педагог, обращаясь к ним, говорит:</w:t>
            </w:r>
          </w:p>
          <w:p w:rsidR="009F78F1" w:rsidRPr="0092296C" w:rsidRDefault="009F78F1" w:rsidP="00631B41">
            <w:r w:rsidRPr="0092296C">
              <w:t>—</w:t>
            </w:r>
            <w:r w:rsidRPr="0092296C">
              <w:tab/>
              <w:t>У нас открылся магазин</w:t>
            </w:r>
            <w:r>
              <w:t>. Посмотрите, сколько в нем кра</w:t>
            </w:r>
            <w:r w:rsidRPr="0092296C">
              <w:t xml:space="preserve">сивых игрушек! Вы сможете </w:t>
            </w:r>
            <w:r>
              <w:t>их купить, но чтобы купить иг</w:t>
            </w:r>
            <w:r w:rsidRPr="0092296C">
              <w:t>рушку, нужно выполнить одно</w:t>
            </w:r>
            <w:r>
              <w:t xml:space="preserve"> условие: не называть ее, а опи</w:t>
            </w:r>
            <w:r w:rsidRPr="0092296C">
              <w:t>сывать, при этом смотреть на игрушку нельзя. По вашему опи</w:t>
            </w:r>
            <w:r w:rsidRPr="0092296C">
              <w:softHyphen/>
              <w:t>санию продавец узнает ее и продаст вам.</w:t>
            </w:r>
          </w:p>
          <w:p w:rsidR="009F78F1" w:rsidRPr="0092296C" w:rsidRDefault="009F78F1" w:rsidP="00631B41">
            <w:r w:rsidRPr="0092296C">
              <w:t>Короткой считалочкой выбирают продавца. Первым покупает игрушку педагог, показывая, как надо выполнять правила игры:</w:t>
            </w:r>
          </w:p>
          <w:p w:rsidR="009F78F1" w:rsidRPr="0092296C" w:rsidRDefault="009F78F1" w:rsidP="00631B41">
            <w:r w:rsidRPr="0092296C">
              <w:t>—</w:t>
            </w:r>
            <w:r w:rsidRPr="0092296C">
              <w:tab/>
              <w:t>Здравствуйте! Я хочу купить игрушку. Она круглая, ре</w:t>
            </w:r>
            <w:r w:rsidRPr="0092296C">
              <w:softHyphen/>
              <w:t>зиновая, умеет прыгать, с ней любят играть дети.</w:t>
            </w:r>
          </w:p>
          <w:p w:rsidR="009F78F1" w:rsidRPr="0092296C" w:rsidRDefault="009F78F1" w:rsidP="00631B41">
            <w:r w:rsidRPr="0092296C">
              <w:t>Продавец подает покупателю мяч.</w:t>
            </w:r>
          </w:p>
          <w:p w:rsidR="009F78F1" w:rsidRPr="0092296C" w:rsidRDefault="009F78F1" w:rsidP="00631B41">
            <w:r w:rsidRPr="0092296C">
              <w:t>—</w:t>
            </w:r>
            <w:r w:rsidRPr="0092296C">
              <w:tab/>
              <w:t xml:space="preserve">Спасибо,  какой красивый мяч!  —  говорит воспитатель </w:t>
            </w:r>
            <w:r>
              <w:t xml:space="preserve">и </w:t>
            </w:r>
            <w:r w:rsidRPr="0092296C">
              <w:t>садится на стул, держа в руках мяч.</w:t>
            </w:r>
          </w:p>
          <w:p w:rsidR="009F78F1" w:rsidRDefault="009F78F1" w:rsidP="00631B41">
            <w:r w:rsidRPr="0092296C">
              <w:t xml:space="preserve">Продавец называет имя любого из </w:t>
            </w:r>
            <w:proofErr w:type="gramStart"/>
            <w:r w:rsidRPr="0092296C">
              <w:t>играющих</w:t>
            </w:r>
            <w:proofErr w:type="gramEnd"/>
            <w:r w:rsidRPr="0092296C">
              <w:t xml:space="preserve">. Тот подходит </w:t>
            </w:r>
            <w:r>
              <w:t>и</w:t>
            </w:r>
            <w:r w:rsidRPr="0092296C">
              <w:t xml:space="preserve"> описывает игрушку, которую он выбрал для покупки:</w:t>
            </w:r>
          </w:p>
          <w:p w:rsidR="009F78F1" w:rsidRPr="00EB3894" w:rsidRDefault="009F78F1" w:rsidP="00631B41">
            <w:r w:rsidRPr="00EB3894">
              <w:rPr>
                <w:b/>
                <w:bCs/>
              </w:rPr>
              <w:t xml:space="preserve">- </w:t>
            </w:r>
            <w:r w:rsidRPr="00EB3894">
              <w:rPr>
                <w:bCs/>
              </w:rPr>
              <w:t>Амне</w:t>
            </w:r>
            <w:r>
              <w:rPr>
                <w:bCs/>
              </w:rPr>
              <w:t>про</w:t>
            </w:r>
            <w:r w:rsidRPr="00EB3894">
              <w:rPr>
                <w:bCs/>
              </w:rPr>
              <w:t>дайте</w:t>
            </w:r>
            <w:r w:rsidRPr="00EB3894">
              <w:rPr>
                <w:b/>
                <w:bCs/>
              </w:rPr>
              <w:t xml:space="preserve">, </w:t>
            </w:r>
            <w:r w:rsidRPr="00EB3894">
              <w:t>по</w:t>
            </w:r>
            <w:r>
              <w:t>жалуйста, такую игрушку: она пу</w:t>
            </w:r>
            <w:r w:rsidRPr="00EB3894">
              <w:t>шистая, оранжевая, у нее длинный красивый хвост, узенькая мордочка и хитренькие глазки.</w:t>
            </w:r>
          </w:p>
          <w:p w:rsidR="009F78F1" w:rsidRPr="00EB3894" w:rsidRDefault="009F78F1" w:rsidP="00631B41">
            <w:r w:rsidRPr="00EB3894">
              <w:t>Продавец подает игрушку-лису. Покупатель благ</w:t>
            </w:r>
            <w:r>
              <w:t>одарит и са</w:t>
            </w:r>
            <w:r w:rsidRPr="00EB3894">
              <w:t xml:space="preserve">дится на место. Игра продолжается до тех пор, пока все дети не купят себе игрушки. Роль продавца могут </w:t>
            </w:r>
            <w:proofErr w:type="gramStart"/>
            <w:r w:rsidRPr="00EB3894">
              <w:t>выполнять</w:t>
            </w:r>
            <w:proofErr w:type="gramEnd"/>
            <w:r w:rsidRPr="00EB3894">
              <w:t xml:space="preserve"> но сколько ребят по очереди. Дети, «купившие» игрушки, играют с ними в комнате или на прогулке. Педагог приносит в магазин и такие игрушки, с которыми дети давно не играли, чтобы пробудить интерес к ним, напомнить, какие они интересные, красивые.</w:t>
            </w:r>
          </w:p>
          <w:p w:rsidR="009F78F1" w:rsidRPr="00EB3894" w:rsidRDefault="009F78F1" w:rsidP="00631B41">
            <w:r w:rsidRPr="00EB3894">
              <w:rPr>
                <w:b/>
                <w:bCs/>
                <w:i/>
                <w:iCs/>
              </w:rPr>
              <w:t xml:space="preserve">Примечание. </w:t>
            </w:r>
            <w:r w:rsidRPr="00EB3894">
              <w:t xml:space="preserve">По такому </w:t>
            </w:r>
            <w:r>
              <w:t>же принципу проводится игра «Ма</w:t>
            </w:r>
            <w:r w:rsidRPr="00EB3894">
              <w:t xml:space="preserve">газин цветов», где дети </w:t>
            </w:r>
            <w:r>
              <w:t>описывают комнатные растения, их</w:t>
            </w:r>
            <w:r w:rsidRPr="00EB3894">
              <w:t xml:space="preserve"> листья, стебель, цветок.</w:t>
            </w:r>
          </w:p>
          <w:p w:rsidR="009F78F1" w:rsidRDefault="009F78F1" w:rsidP="00631B41"/>
        </w:tc>
      </w:tr>
      <w:tr w:rsidR="009F78F1" w:rsidTr="00631B41">
        <w:tc>
          <w:tcPr>
            <w:tcW w:w="8130" w:type="dxa"/>
          </w:tcPr>
          <w:p w:rsidR="00A1002B" w:rsidRDefault="00A1002B"/>
          <w:tbl>
            <w:tblPr>
              <w:tblStyle w:val="a3"/>
              <w:tblW w:w="0" w:type="auto"/>
              <w:tblLook w:val="01E0"/>
            </w:tblPr>
            <w:tblGrid>
              <w:gridCol w:w="7765"/>
            </w:tblGrid>
            <w:tr w:rsidR="009F78F1" w:rsidTr="00631B41">
              <w:trPr>
                <w:trHeight w:val="751"/>
              </w:trPr>
              <w:tc>
                <w:tcPr>
                  <w:tcW w:w="7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«КАК МЫ ВИДИМ ДРУГ ДРУГА» (формирование потребности в общении со сверстниками)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«Я И ДРУГОЙ: МЫ - РАЗНЫЕ» (умение общаться)</w:t>
                  </w:r>
                </w:p>
              </w:tc>
            </w:tr>
          </w:tbl>
          <w:p w:rsidR="009F78F1" w:rsidRPr="00AB37BD" w:rsidRDefault="009F78F1" w:rsidP="00631B41">
            <w:pPr>
              <w:jc w:val="center"/>
              <w:rPr>
                <w:b/>
              </w:rPr>
            </w:pPr>
            <w:r w:rsidRPr="00AB37BD">
              <w:rPr>
                <w:b/>
              </w:rPr>
              <w:t>Д/И «МЫ РАЗНЫЕ»</w:t>
            </w:r>
          </w:p>
          <w:p w:rsidR="009F78F1" w:rsidRPr="00AB37BD" w:rsidRDefault="009F78F1" w:rsidP="00631B41">
            <w:pPr>
              <w:rPr>
                <w:sz w:val="22"/>
                <w:szCs w:val="22"/>
              </w:rPr>
            </w:pPr>
            <w:r w:rsidRPr="00AB37BD">
              <w:rPr>
                <w:b/>
                <w:bCs/>
                <w:i/>
                <w:iCs/>
                <w:sz w:val="22"/>
                <w:szCs w:val="22"/>
              </w:rPr>
              <w:t xml:space="preserve">Цель. </w:t>
            </w:r>
            <w:r w:rsidRPr="00AB37BD">
              <w:rPr>
                <w:sz w:val="22"/>
                <w:szCs w:val="22"/>
              </w:rPr>
              <w:t>Игра развивает внимание, наблюдательность, умение различать индивидуальные особенности других детей.</w:t>
            </w:r>
          </w:p>
          <w:p w:rsidR="009F78F1" w:rsidRPr="00AB37BD" w:rsidRDefault="009F78F1" w:rsidP="00631B41">
            <w:pPr>
              <w:rPr>
                <w:sz w:val="22"/>
                <w:szCs w:val="22"/>
              </w:rPr>
            </w:pPr>
            <w:r w:rsidRPr="00AB37BD">
              <w:rPr>
                <w:b/>
                <w:bCs/>
                <w:i/>
                <w:iCs/>
                <w:sz w:val="22"/>
                <w:szCs w:val="22"/>
              </w:rPr>
              <w:t xml:space="preserve">Дидактический материал </w:t>
            </w:r>
            <w:r w:rsidRPr="00AB37BD">
              <w:rPr>
                <w:sz w:val="22"/>
                <w:szCs w:val="22"/>
              </w:rPr>
              <w:t>— картинки, на которых изображены птицы, рыбы, звери; принадлежности для рисования.</w:t>
            </w:r>
          </w:p>
          <w:p w:rsidR="009F78F1" w:rsidRPr="00AB37BD" w:rsidRDefault="009F78F1" w:rsidP="00631B41">
            <w:pPr>
              <w:rPr>
                <w:sz w:val="22"/>
                <w:szCs w:val="22"/>
              </w:rPr>
            </w:pPr>
            <w:r w:rsidRPr="00AB37BD">
              <w:rPr>
                <w:b/>
                <w:bCs/>
                <w:i/>
                <w:iCs/>
                <w:sz w:val="22"/>
                <w:szCs w:val="22"/>
              </w:rPr>
              <w:t xml:space="preserve">Ход игры. </w:t>
            </w:r>
            <w:r w:rsidRPr="00AB37BD">
              <w:rPr>
                <w:sz w:val="22"/>
                <w:szCs w:val="22"/>
              </w:rPr>
              <w:t>Дети вместе с педагогом встают в круг. По желанию вызывается один из детей. Педагог, выступающий в роли ведущего, задает вопросы:</w:t>
            </w:r>
          </w:p>
          <w:p w:rsidR="009F78F1" w:rsidRPr="00AB37BD" w:rsidRDefault="009F78F1" w:rsidP="00631B4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Кто из нас самый высокий?</w:t>
            </w:r>
          </w:p>
          <w:p w:rsidR="009F78F1" w:rsidRPr="00AB37BD" w:rsidRDefault="009F78F1" w:rsidP="00631B4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Кто из нас самый маленький?</w:t>
            </w:r>
          </w:p>
          <w:p w:rsidR="009F78F1" w:rsidRPr="00AB37BD" w:rsidRDefault="009F78F1" w:rsidP="00631B4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У кого самые темные (светлые) волосы?</w:t>
            </w:r>
          </w:p>
          <w:p w:rsidR="009F78F1" w:rsidRPr="00AB37BD" w:rsidRDefault="009F78F1" w:rsidP="00631B4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У кого на голове есть бант (два банта)?</w:t>
            </w:r>
          </w:p>
          <w:p w:rsidR="009F78F1" w:rsidRPr="00AB37BD" w:rsidRDefault="009F78F1" w:rsidP="00631B4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У кого на одежде есть пуговицы?</w:t>
            </w:r>
          </w:p>
          <w:p w:rsidR="009F78F1" w:rsidRPr="00AB37BD" w:rsidRDefault="009F78F1" w:rsidP="00631B41">
            <w:p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— У кого в одежде присутствует красный (синий, зеленый и пр.) цвет?</w:t>
            </w:r>
          </w:p>
          <w:p w:rsidR="009F78F1" w:rsidRPr="00AB37BD" w:rsidRDefault="009F78F1" w:rsidP="00631B41">
            <w:p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— У кого из детей одинаковая обувь? И т. п.</w:t>
            </w:r>
          </w:p>
          <w:p w:rsidR="009F78F1" w:rsidRPr="00AB37BD" w:rsidRDefault="009F78F1" w:rsidP="00631B41">
            <w:p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Педагог, подводя итоги, говорит детям о том, что они смогли убедиться в наличии у каждого из них чего-то такого, чего нету других, и объясняет им понятие «разные». Он говорит, что все люди и животные отличаются друг от друга разными признаками, один из которых — цвет глаз. Педагог показы</w:t>
            </w:r>
            <w:r w:rsidRPr="00AB37BD">
              <w:rPr>
                <w:sz w:val="22"/>
                <w:szCs w:val="22"/>
              </w:rPr>
              <w:softHyphen/>
              <w:t xml:space="preserve">вает детям картинки птиц, рыб и зверей, предлагает сказать, </w:t>
            </w:r>
            <w:r w:rsidRPr="00AB37BD">
              <w:rPr>
                <w:bCs/>
                <w:sz w:val="22"/>
                <w:szCs w:val="22"/>
              </w:rPr>
              <w:t>к</w:t>
            </w:r>
            <w:r w:rsidRPr="00AB37BD">
              <w:rPr>
                <w:sz w:val="22"/>
                <w:szCs w:val="22"/>
              </w:rPr>
              <w:t>акие у них глаза, затем дети определяют цвет глаз друг удруга, рисуют и раскрашивают нужным цветом глаза на изо</w:t>
            </w:r>
            <w:r w:rsidRPr="00AB37BD">
              <w:rPr>
                <w:sz w:val="22"/>
                <w:szCs w:val="22"/>
              </w:rPr>
              <w:softHyphen/>
              <w:t>бражении.</w:t>
            </w:r>
          </w:p>
          <w:p w:rsidR="009F78F1" w:rsidRPr="00AB37BD" w:rsidRDefault="009F78F1" w:rsidP="00631B41">
            <w:p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 xml:space="preserve">Затем   педагог   в   доступной   форме   рассказывает   детям о глазах </w:t>
            </w:r>
            <w:proofErr w:type="gramStart"/>
            <w:r w:rsidRPr="00AB37BD">
              <w:rPr>
                <w:sz w:val="22"/>
                <w:szCs w:val="22"/>
              </w:rPr>
              <w:t>человека</w:t>
            </w:r>
            <w:proofErr w:type="gramEnd"/>
            <w:r w:rsidRPr="00AB37BD">
              <w:rPr>
                <w:sz w:val="22"/>
                <w:szCs w:val="22"/>
              </w:rPr>
              <w:t>: какого цвета они бывают, какое настроениевыражают, для чего нужно смотреть в глаза друг другу, что в них можно увидеть, какие глаза бывают у мамы, когда она устала, радуется, смеется, как и почему мы пла</w:t>
            </w:r>
            <w:r w:rsidRPr="00AB37BD">
              <w:rPr>
                <w:sz w:val="22"/>
                <w:szCs w:val="22"/>
              </w:rPr>
              <w:softHyphen/>
              <w:t>чем.</w:t>
            </w:r>
          </w:p>
          <w:p w:rsidR="009F78F1" w:rsidRPr="00AB37BD" w:rsidRDefault="009F78F1" w:rsidP="00631B41">
            <w:p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На следующем занятии тема игры может быть продолжена, Но уже с рассмотрением значения носа, рта, ушей и др. Например, педагог читает стихотворение:</w:t>
            </w:r>
          </w:p>
          <w:p w:rsidR="009F78F1" w:rsidRPr="00AB37BD" w:rsidRDefault="009F78F1" w:rsidP="00631B41">
            <w:pPr>
              <w:ind w:firstLine="1260"/>
              <w:rPr>
                <w:bCs/>
                <w:sz w:val="22"/>
                <w:szCs w:val="22"/>
              </w:rPr>
            </w:pPr>
            <w:r w:rsidRPr="00AB37BD">
              <w:rPr>
                <w:bCs/>
                <w:sz w:val="22"/>
                <w:szCs w:val="22"/>
              </w:rPr>
              <w:t>Шлеп, шлеп!</w:t>
            </w:r>
            <w:r w:rsidRPr="00AB37BD">
              <w:rPr>
                <w:sz w:val="22"/>
                <w:szCs w:val="22"/>
              </w:rPr>
              <w:tab/>
            </w:r>
            <w:r w:rsidRPr="00AB37BD">
              <w:rPr>
                <w:bCs/>
                <w:sz w:val="22"/>
                <w:szCs w:val="22"/>
              </w:rPr>
              <w:t>Дальше</w:t>
            </w:r>
          </w:p>
          <w:p w:rsidR="009F78F1" w:rsidRPr="00AB37BD" w:rsidRDefault="009F78F1" w:rsidP="00631B41">
            <w:pPr>
              <w:ind w:firstLine="1260"/>
              <w:rPr>
                <w:bCs/>
                <w:sz w:val="22"/>
                <w:szCs w:val="22"/>
              </w:rPr>
            </w:pPr>
            <w:r w:rsidRPr="00AB37BD">
              <w:rPr>
                <w:bCs/>
                <w:sz w:val="22"/>
                <w:szCs w:val="22"/>
              </w:rPr>
              <w:t>На лужайке</w:t>
            </w:r>
            <w:r w:rsidRPr="00AB37BD">
              <w:rPr>
                <w:sz w:val="22"/>
                <w:szCs w:val="22"/>
              </w:rPr>
              <w:tab/>
            </w:r>
            <w:r w:rsidRPr="00AB37BD">
              <w:rPr>
                <w:bCs/>
                <w:sz w:val="22"/>
                <w:szCs w:val="22"/>
              </w:rPr>
              <w:t>Носа своего</w:t>
            </w:r>
          </w:p>
          <w:p w:rsidR="009F78F1" w:rsidRPr="00AB37BD" w:rsidRDefault="009F78F1" w:rsidP="00631B41">
            <w:pPr>
              <w:ind w:firstLine="1260"/>
              <w:rPr>
                <w:bCs/>
                <w:sz w:val="22"/>
                <w:szCs w:val="22"/>
              </w:rPr>
            </w:pPr>
            <w:proofErr w:type="gramStart"/>
            <w:r w:rsidRPr="00AB37BD">
              <w:rPr>
                <w:bCs/>
                <w:sz w:val="22"/>
                <w:szCs w:val="22"/>
              </w:rPr>
              <w:t>Шлепаются в грязь</w:t>
            </w:r>
            <w:r w:rsidRPr="00AB37BD">
              <w:rPr>
                <w:sz w:val="22"/>
                <w:szCs w:val="22"/>
              </w:rPr>
              <w:tab/>
            </w:r>
            <w:r w:rsidRPr="00AB37BD">
              <w:rPr>
                <w:bCs/>
                <w:sz w:val="22"/>
                <w:szCs w:val="22"/>
              </w:rPr>
              <w:t>Они не видят</w:t>
            </w:r>
            <w:proofErr w:type="gramEnd"/>
          </w:p>
          <w:p w:rsidR="009F78F1" w:rsidRPr="00AB37BD" w:rsidRDefault="009F78F1" w:rsidP="00631B41">
            <w:pPr>
              <w:ind w:firstLine="1260"/>
              <w:rPr>
                <w:bCs/>
                <w:sz w:val="22"/>
                <w:szCs w:val="22"/>
              </w:rPr>
            </w:pPr>
            <w:r w:rsidRPr="00AB37BD">
              <w:rPr>
                <w:bCs/>
                <w:sz w:val="22"/>
                <w:szCs w:val="22"/>
              </w:rPr>
              <w:t>Зазнайки,</w:t>
            </w:r>
            <w:r w:rsidRPr="00AB37BD">
              <w:rPr>
                <w:sz w:val="22"/>
                <w:szCs w:val="22"/>
              </w:rPr>
              <w:tab/>
            </w:r>
            <w:r w:rsidRPr="00AB37BD">
              <w:rPr>
                <w:bCs/>
                <w:sz w:val="22"/>
                <w:szCs w:val="22"/>
              </w:rPr>
              <w:t>Ничего.</w:t>
            </w:r>
          </w:p>
          <w:p w:rsidR="009F78F1" w:rsidRDefault="009F78F1" w:rsidP="00631B41">
            <w:pPr>
              <w:rPr>
                <w:bCs/>
                <w:sz w:val="22"/>
                <w:szCs w:val="22"/>
              </w:rPr>
            </w:pPr>
            <w:r w:rsidRPr="00AB37BD">
              <w:rPr>
                <w:bCs/>
                <w:sz w:val="22"/>
                <w:szCs w:val="22"/>
              </w:rPr>
              <w:t xml:space="preserve">Педагог спрашивает у детей, какие по форме бывают носы (показывает  картинки  носов  у  разных   животных:   короткий </w:t>
            </w:r>
            <w:r w:rsidRPr="00AB37BD">
              <w:rPr>
                <w:bCs/>
                <w:iCs/>
                <w:sz w:val="22"/>
                <w:szCs w:val="22"/>
              </w:rPr>
              <w:t>и</w:t>
            </w:r>
            <w:r w:rsidRPr="00AB37BD">
              <w:rPr>
                <w:bCs/>
                <w:sz w:val="22"/>
                <w:szCs w:val="22"/>
              </w:rPr>
              <w:t>длинный, веселый и унылый, с горбинкой и т.п.), предлагает на схеме «лицо» нарисовать детям свой нос.</w:t>
            </w:r>
          </w:p>
          <w:p w:rsidR="009F78F1" w:rsidRPr="00143DBD" w:rsidRDefault="009F78F1" w:rsidP="00631B41">
            <w:pPr>
              <w:rPr>
                <w:bCs/>
                <w:sz w:val="22"/>
                <w:szCs w:val="22"/>
              </w:rPr>
            </w:pPr>
            <w:r w:rsidRPr="00AB37BD">
              <w:rPr>
                <w:bCs/>
                <w:sz w:val="22"/>
                <w:szCs w:val="22"/>
              </w:rPr>
              <w:t>Далее дети выясняют, для чего нужен н</w:t>
            </w:r>
            <w:r>
              <w:rPr>
                <w:bCs/>
                <w:sz w:val="22"/>
                <w:szCs w:val="22"/>
              </w:rPr>
              <w:t>ос (не только для</w:t>
            </w:r>
            <w:r w:rsidRPr="00AB37BD">
              <w:rPr>
                <w:bCs/>
                <w:sz w:val="22"/>
                <w:szCs w:val="22"/>
              </w:rPr>
              <w:t xml:space="preserve"> определения запахов и вды</w:t>
            </w:r>
            <w:r>
              <w:rPr>
                <w:bCs/>
                <w:sz w:val="22"/>
                <w:szCs w:val="22"/>
              </w:rPr>
              <w:t>хания воздуха, но и в общении).</w:t>
            </w:r>
            <w:r w:rsidRPr="00AB37BD">
              <w:rPr>
                <w:bCs/>
                <w:sz w:val="22"/>
                <w:szCs w:val="22"/>
              </w:rPr>
              <w:t xml:space="preserve"> Какой нос у зазнайки? </w:t>
            </w:r>
            <w:r>
              <w:rPr>
                <w:bCs/>
                <w:sz w:val="22"/>
                <w:szCs w:val="22"/>
              </w:rPr>
              <w:t>Почему плохо «задирать свой нос?»</w:t>
            </w:r>
            <w:r w:rsidRPr="00AB37BD">
              <w:rPr>
                <w:bCs/>
                <w:sz w:val="22"/>
                <w:szCs w:val="22"/>
              </w:rPr>
              <w:t xml:space="preserve"> Педагог уточняет также гигиенические требования к уходу</w:t>
            </w:r>
            <w:r>
              <w:rPr>
                <w:bCs/>
                <w:sz w:val="22"/>
                <w:szCs w:val="22"/>
              </w:rPr>
              <w:t xml:space="preserve"> за</w:t>
            </w:r>
            <w:r w:rsidRPr="00AB37BD">
              <w:rPr>
                <w:bCs/>
                <w:sz w:val="22"/>
                <w:szCs w:val="22"/>
              </w:rPr>
              <w:t>носом и необходимость всегда иметь с собой чистый носовой платок.</w:t>
            </w:r>
          </w:p>
        </w:tc>
        <w:tc>
          <w:tcPr>
            <w:tcW w:w="8130" w:type="dxa"/>
          </w:tcPr>
          <w:p w:rsidR="00A1002B" w:rsidRDefault="00A1002B"/>
          <w:tbl>
            <w:tblPr>
              <w:tblStyle w:val="a3"/>
              <w:tblW w:w="0" w:type="auto"/>
              <w:tblLook w:val="01E0"/>
            </w:tblPr>
            <w:tblGrid>
              <w:gridCol w:w="7765"/>
            </w:tblGrid>
            <w:tr w:rsidR="009F78F1" w:rsidTr="00631B41">
              <w:trPr>
                <w:trHeight w:val="751"/>
              </w:trPr>
              <w:tc>
                <w:tcPr>
                  <w:tcW w:w="7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Программа «АЗБУКА ОБЩЕНИЯ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ипицына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Л.М.,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Защиринская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О.В. и др.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«КАК МЫ ВИДИМ ДРУГ ДРУГА» (формирование потребности в общении со сверстниками)</w:t>
                  </w:r>
                </w:p>
                <w:p w:rsidR="009F78F1" w:rsidRDefault="009F78F1" w:rsidP="00631B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Тема «ДРУЖБА» (давай никогда не ссориться)</w:t>
                  </w:r>
                </w:p>
              </w:tc>
            </w:tr>
          </w:tbl>
          <w:p w:rsidR="009F78F1" w:rsidRDefault="009F78F1" w:rsidP="00631B41">
            <w:pPr>
              <w:jc w:val="center"/>
              <w:rPr>
                <w:b/>
              </w:rPr>
            </w:pPr>
          </w:p>
          <w:p w:rsidR="009F78F1" w:rsidRPr="00143DBD" w:rsidRDefault="009F78F1" w:rsidP="00631B41">
            <w:pPr>
              <w:jc w:val="center"/>
              <w:rPr>
                <w:b/>
              </w:rPr>
            </w:pPr>
            <w:r w:rsidRPr="00143DBD">
              <w:rPr>
                <w:b/>
              </w:rPr>
              <w:t>Д/И «НЕ ЗАБЫВАЙ О ТОВАРИЩАХ»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  <w:r w:rsidRPr="00AB37BD">
              <w:rPr>
                <w:b/>
                <w:bCs/>
                <w:i/>
                <w:iCs/>
              </w:rPr>
              <w:t xml:space="preserve">Цель. </w:t>
            </w:r>
          </w:p>
          <w:p w:rsidR="009F78F1" w:rsidRPr="00AB37BD" w:rsidRDefault="009F78F1" w:rsidP="00631B41">
            <w:r w:rsidRPr="00AB37BD">
              <w:t>Игра формирует положительные вз</w:t>
            </w:r>
            <w:r>
              <w:t>аимоотношения</w:t>
            </w:r>
            <w:r w:rsidRPr="00AB37BD">
              <w:t xml:space="preserve"> между детьми, побуждает их к добрым поступкам.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Default="009F78F1" w:rsidP="00631B41">
            <w:r w:rsidRPr="00AB37BD">
              <w:rPr>
                <w:b/>
                <w:bCs/>
                <w:i/>
                <w:iCs/>
              </w:rPr>
              <w:t xml:space="preserve">Подготовка к игре. </w:t>
            </w:r>
            <w:r w:rsidRPr="00AB37BD">
              <w:t>Заранее необходимо собрать в кор</w:t>
            </w:r>
            <w:r>
              <w:t>зину</w:t>
            </w:r>
            <w:r w:rsidRPr="00AB37BD">
              <w:t xml:space="preserve"> наиболее любимые детьми и</w:t>
            </w:r>
            <w:r>
              <w:t>грушки для предстоящей прогулки</w:t>
            </w:r>
            <w:r w:rsidRPr="00AB37BD">
              <w:t>и  подготовить для  инсцен</w:t>
            </w:r>
            <w:r>
              <w:t>ировки  кукол (Алешу и Наташу),</w:t>
            </w:r>
            <w:r w:rsidRPr="00AB37BD">
              <w:t xml:space="preserve"> одежду для кукол,  мелкие</w:t>
            </w:r>
            <w:r>
              <w:t xml:space="preserve"> игрушки,  ширму для кукольного</w:t>
            </w:r>
            <w:r w:rsidRPr="00AB37BD">
              <w:t xml:space="preserve"> спектакля.</w:t>
            </w: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</w:p>
          <w:p w:rsidR="009F78F1" w:rsidRDefault="009F78F1" w:rsidP="00631B41">
            <w:pPr>
              <w:rPr>
                <w:b/>
                <w:bCs/>
                <w:i/>
                <w:iCs/>
              </w:rPr>
            </w:pPr>
            <w:r w:rsidRPr="00AB37BD">
              <w:rPr>
                <w:b/>
                <w:bCs/>
                <w:i/>
                <w:iCs/>
              </w:rPr>
              <w:t xml:space="preserve">Ход  игры.  </w:t>
            </w:r>
          </w:p>
          <w:p w:rsidR="009F78F1" w:rsidRPr="00AB37BD" w:rsidRDefault="009F78F1" w:rsidP="00631B41">
            <w:r w:rsidRPr="00AB37BD">
              <w:t>Дети  одеваются  на  прог</w:t>
            </w:r>
            <w:r>
              <w:t>улку.   В  этот  момент</w:t>
            </w:r>
            <w:r w:rsidRPr="00AB37BD">
              <w:t xml:space="preserve"> к ним приходят куклы Алеша и Наташа.</w:t>
            </w:r>
          </w:p>
          <w:p w:rsidR="009F78F1" w:rsidRDefault="009F78F1" w:rsidP="00631B41">
            <w:r w:rsidRPr="00AB37BD">
              <w:rPr>
                <w:u w:val="single"/>
              </w:rPr>
              <w:t>Педагог.</w:t>
            </w:r>
            <w:r w:rsidRPr="00AB37BD">
              <w:t xml:space="preserve">   Алеша   и   Наташа,   здравствуйте.   Вы   пришли к нам в гости? Собирайтесь на </w:t>
            </w:r>
            <w:r>
              <w:t>прогулку, пойдете гулять с нами</w:t>
            </w:r>
            <w:r w:rsidRPr="00AB37BD">
              <w:t xml:space="preserve"> вместе.</w:t>
            </w:r>
          </w:p>
          <w:p w:rsidR="009F78F1" w:rsidRPr="00AB37BD" w:rsidRDefault="009F78F1" w:rsidP="00631B41">
            <w:r w:rsidRPr="00AB37BD">
              <w:t>(Алеша и Наташа начинают неверно и не</w:t>
            </w:r>
            <w:r>
              <w:t>аккуратно одевать</w:t>
            </w:r>
            <w:r w:rsidRPr="00AB37BD">
              <w:t>ся, выхватывать друг у друга игрушки.)</w:t>
            </w:r>
          </w:p>
          <w:p w:rsidR="009F78F1" w:rsidRPr="00AB37BD" w:rsidRDefault="009F78F1" w:rsidP="00631B41">
            <w:r w:rsidRPr="00143DBD">
              <w:rPr>
                <w:u w:val="single"/>
              </w:rPr>
              <w:t>Дети.</w:t>
            </w:r>
            <w:r w:rsidRPr="00AB37BD">
              <w:t xml:space="preserve"> Как наш Юра! (Они смеются, а Юра смущен.)</w:t>
            </w:r>
          </w:p>
          <w:p w:rsidR="009F78F1" w:rsidRDefault="009F78F1" w:rsidP="00631B41">
            <w:r w:rsidRPr="00143DBD">
              <w:rPr>
                <w:u w:val="single"/>
              </w:rPr>
              <w:t>Педагог.</w:t>
            </w:r>
            <w:r w:rsidRPr="00AB37BD">
              <w:t xml:space="preserve">   Алеша  и   Наташ</w:t>
            </w:r>
            <w:r>
              <w:t>а,   вы   не   умеете   собираться</w:t>
            </w:r>
            <w:r w:rsidRPr="00AB37BD">
              <w:t xml:space="preserve"> на  прогулку,   наши  ребята  сейчас  научат  вас.  Дети,   </w:t>
            </w:r>
            <w:r>
              <w:t>пока</w:t>
            </w:r>
            <w:r w:rsidRPr="00AB37BD">
              <w:t>жите  Алеше  и   Наташе,   ка</w:t>
            </w:r>
            <w:r>
              <w:t>к  надо  одеваться  на  прогулку.</w:t>
            </w:r>
            <w:r w:rsidRPr="00AB37BD">
              <w:t xml:space="preserve"> (Дети одеваются,  а куклы в</w:t>
            </w:r>
            <w:r>
              <w:t>нимательно смотрят,  высказыва</w:t>
            </w:r>
            <w:r w:rsidRPr="00AB37BD">
              <w:t xml:space="preserve">ют   свое   отношение   к   </w:t>
            </w:r>
            <w:proofErr w:type="gramStart"/>
            <w:r w:rsidRPr="00AB37BD">
              <w:t>увиденн</w:t>
            </w:r>
            <w:r>
              <w:t>ому</w:t>
            </w:r>
            <w:proofErr w:type="gramEnd"/>
            <w:r>
              <w:t xml:space="preserve">   и   сами   начинают   пра</w:t>
            </w:r>
            <w:r w:rsidRPr="00AB37BD">
              <w:t>вильно  одеваться).</w:t>
            </w:r>
          </w:p>
          <w:p w:rsidR="009F78F1" w:rsidRPr="00143DBD" w:rsidRDefault="009F78F1" w:rsidP="00631B41">
            <w:r w:rsidRPr="00143DBD">
              <w:rPr>
                <w:u w:val="single"/>
              </w:rPr>
              <w:t>Педагог.</w:t>
            </w:r>
            <w:r w:rsidRPr="00143DBD">
              <w:t xml:space="preserve"> А теперь, Юра, покажи, пожалуйста, какие </w:t>
            </w:r>
            <w:r>
              <w:t>лю</w:t>
            </w:r>
            <w:r w:rsidRPr="00143DBD">
              <w:t>бимые игрушки наших ребят ты возьмешь на прогулку.</w:t>
            </w:r>
          </w:p>
          <w:p w:rsidR="009F78F1" w:rsidRDefault="009F78F1" w:rsidP="00631B41">
            <w:r w:rsidRPr="00143DBD">
              <w:t xml:space="preserve">(Юра тщательно отбирает </w:t>
            </w:r>
            <w:r>
              <w:t xml:space="preserve">игрушки и показывает </w:t>
            </w:r>
            <w:proofErr w:type="gramStart"/>
            <w:r>
              <w:t>приготов</w:t>
            </w:r>
            <w:r w:rsidRPr="00143DBD">
              <w:t>ленное</w:t>
            </w:r>
            <w:proofErr w:type="gramEnd"/>
            <w:r w:rsidRPr="00143DBD">
              <w:t>.)</w:t>
            </w:r>
          </w:p>
          <w:p w:rsidR="009F78F1" w:rsidRPr="00143DBD" w:rsidRDefault="009F78F1" w:rsidP="00631B41">
            <w:r w:rsidRPr="00143DBD">
              <w:rPr>
                <w:u w:val="single"/>
              </w:rPr>
              <w:t>Педагог.</w:t>
            </w:r>
            <w:r w:rsidRPr="00143DBD">
              <w:t xml:space="preserve"> Дети, для всех ли Юра взял игрушки? Ни о </w:t>
            </w:r>
            <w:r w:rsidRPr="00143DBD">
              <w:rPr>
                <w:bCs/>
              </w:rPr>
              <w:t>ком</w:t>
            </w:r>
            <w:r w:rsidRPr="00143DBD">
              <w:t>не забыл? Молодец, Юра!</w:t>
            </w:r>
          </w:p>
          <w:p w:rsidR="009F78F1" w:rsidRPr="00143DBD" w:rsidRDefault="009F78F1" w:rsidP="00631B41"/>
          <w:p w:rsidR="009F78F1" w:rsidRPr="00AB37BD" w:rsidRDefault="009F78F1" w:rsidP="00631B41"/>
          <w:p w:rsidR="009F78F1" w:rsidRPr="00AB37BD" w:rsidRDefault="009F78F1" w:rsidP="00631B41"/>
          <w:p w:rsidR="009F78F1" w:rsidRPr="00AB37BD" w:rsidRDefault="009F78F1" w:rsidP="00631B41"/>
          <w:p w:rsidR="009F78F1" w:rsidRDefault="009F78F1" w:rsidP="00631B41"/>
          <w:p w:rsidR="009F78F1" w:rsidRDefault="009F78F1" w:rsidP="00631B41"/>
          <w:p w:rsidR="009F78F1" w:rsidRDefault="009F78F1" w:rsidP="00631B41"/>
        </w:tc>
      </w:tr>
    </w:tbl>
    <w:p w:rsidR="00BD041D" w:rsidRDefault="00BD041D">
      <w:bookmarkStart w:id="0" w:name="_GoBack"/>
      <w:bookmarkEnd w:id="0"/>
    </w:p>
    <w:sectPr w:rsidR="00BD041D" w:rsidSect="005E326F"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6CF3F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21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F78F1"/>
    <w:rsid w:val="00325560"/>
    <w:rsid w:val="009F78F1"/>
    <w:rsid w:val="00A1002B"/>
    <w:rsid w:val="00BD041D"/>
    <w:rsid w:val="00D63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9F78F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"/>
    <w:rsid w:val="009F78F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">
    <w:name w:val="Style5"/>
    <w:basedOn w:val="a"/>
    <w:rsid w:val="009F78F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basedOn w:val="a0"/>
    <w:rsid w:val="009F78F1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6">
    <w:name w:val="Font Style16"/>
    <w:basedOn w:val="a0"/>
    <w:rsid w:val="009F78F1"/>
    <w:rPr>
      <w:rFonts w:ascii="Century Schoolbook" w:hAnsi="Century Schoolbook" w:cs="Century Schoolbook" w:hint="default"/>
      <w:sz w:val="16"/>
      <w:szCs w:val="16"/>
    </w:rPr>
  </w:style>
  <w:style w:type="paragraph" w:customStyle="1" w:styleId="Style1">
    <w:name w:val="Style1"/>
    <w:basedOn w:val="a"/>
    <w:rsid w:val="009F78F1"/>
    <w:pPr>
      <w:widowControl w:val="0"/>
      <w:autoSpaceDE w:val="0"/>
      <w:autoSpaceDN w:val="0"/>
      <w:adjustRightInd w:val="0"/>
      <w:spacing w:line="245" w:lineRule="exact"/>
      <w:ind w:firstLine="336"/>
      <w:jc w:val="both"/>
    </w:pPr>
    <w:rPr>
      <w:rFonts w:ascii="Georgia" w:hAnsi="Georgia"/>
    </w:rPr>
  </w:style>
  <w:style w:type="paragraph" w:customStyle="1" w:styleId="Style3">
    <w:name w:val="Style3"/>
    <w:basedOn w:val="a"/>
    <w:rsid w:val="009F78F1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1">
    <w:name w:val="Font Style11"/>
    <w:basedOn w:val="a0"/>
    <w:rsid w:val="009F78F1"/>
    <w:rPr>
      <w:rFonts w:ascii="Georgia" w:hAnsi="Georgia" w:cs="Georgia" w:hint="default"/>
      <w:sz w:val="16"/>
      <w:szCs w:val="16"/>
    </w:rPr>
  </w:style>
  <w:style w:type="character" w:customStyle="1" w:styleId="FontStyle12">
    <w:name w:val="Font Style12"/>
    <w:basedOn w:val="a0"/>
    <w:rsid w:val="009F78F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4">
    <w:name w:val="Font Style14"/>
    <w:basedOn w:val="a0"/>
    <w:rsid w:val="009F78F1"/>
    <w:rPr>
      <w:rFonts w:ascii="Century Schoolbook" w:hAnsi="Century Schoolbook" w:cs="Century Schoolbook" w:hint="default"/>
      <w:b/>
      <w:bCs/>
      <w:w w:val="10"/>
      <w:sz w:val="32"/>
      <w:szCs w:val="32"/>
    </w:rPr>
  </w:style>
  <w:style w:type="character" w:customStyle="1" w:styleId="FontStyle15">
    <w:name w:val="Font Style15"/>
    <w:basedOn w:val="a0"/>
    <w:rsid w:val="009F78F1"/>
    <w:rPr>
      <w:rFonts w:ascii="Century Schoolbook" w:hAnsi="Century Schoolbook" w:cs="Century Schoolbook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5138</Words>
  <Characters>29291</Characters>
  <Application>Microsoft Office Word</Application>
  <DocSecurity>0</DocSecurity>
  <Lines>244</Lines>
  <Paragraphs>68</Paragraphs>
  <ScaleCrop>false</ScaleCrop>
  <Company/>
  <LinksUpToDate>false</LinksUpToDate>
  <CharactersWithSpaces>34361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Admin</cp:lastModifiedBy>
  <cp:revision>4</cp:revision>
  <cp:lastPrinted>2013-11-28T06:17:00Z</cp:lastPrinted>
  <dcterms:created xsi:type="dcterms:W3CDTF">2013-01-19T15:25:00Z</dcterms:created>
  <dcterms:modified xsi:type="dcterms:W3CDTF">2013-11-28T06:17:00Z</dcterms:modified>
</cp:coreProperties>
</file>